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489" w:rsidRDefault="00F53A6B" w:rsidP="00FA0E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color w:val="2B333D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2B333D"/>
          <w:sz w:val="20"/>
          <w:szCs w:val="20"/>
        </w:rPr>
        <w:t>БРИФ НА</w:t>
      </w:r>
      <w:r>
        <w:rPr>
          <w:rFonts w:ascii="Century Gothic" w:eastAsia="Century Gothic" w:hAnsi="Century Gothic" w:cs="Century Gothic"/>
          <w:b/>
          <w:color w:val="2B333D"/>
          <w:sz w:val="20"/>
          <w:szCs w:val="20"/>
        </w:rPr>
        <w:t xml:space="preserve"> КУРС</w:t>
      </w:r>
    </w:p>
    <w:tbl>
      <w:tblPr>
        <w:tblStyle w:val="ad"/>
        <w:tblW w:w="9060" w:type="dxa"/>
        <w:tblInd w:w="-6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4920"/>
      </w:tblGrid>
      <w:tr w:rsidR="00C27489">
        <w:trPr>
          <w:trHeight w:val="397"/>
        </w:trPr>
        <w:tc>
          <w:tcPr>
            <w:tcW w:w="4140" w:type="dxa"/>
            <w:shd w:val="clear" w:color="auto" w:fill="auto"/>
            <w:vAlign w:val="center"/>
          </w:tcPr>
          <w:p w:rsidR="00C27489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Клієнт</w:t>
            </w:r>
          </w:p>
        </w:tc>
        <w:tc>
          <w:tcPr>
            <w:tcW w:w="4920" w:type="dxa"/>
            <w:shd w:val="clear" w:color="auto" w:fill="auto"/>
            <w:vAlign w:val="center"/>
          </w:tcPr>
          <w:p w:rsidR="00C27489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БФ «Право на захист»</w:t>
            </w:r>
          </w:p>
        </w:tc>
      </w:tr>
      <w:tr w:rsidR="00C27489">
        <w:tc>
          <w:tcPr>
            <w:tcW w:w="4140" w:type="dxa"/>
            <w:shd w:val="clear" w:color="auto" w:fill="auto"/>
            <w:vAlign w:val="center"/>
          </w:tcPr>
          <w:p w:rsidR="00C27489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Координати представника замовника</w:t>
            </w:r>
          </w:p>
        </w:tc>
        <w:tc>
          <w:tcPr>
            <w:tcW w:w="4920" w:type="dxa"/>
            <w:shd w:val="clear" w:color="auto" w:fill="auto"/>
            <w:vAlign w:val="center"/>
          </w:tcPr>
          <w:p w:rsidR="00C27489" w:rsidRPr="00FA0E43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Єлизавета Будас </w:t>
            </w:r>
          </w:p>
          <w:p w:rsidR="00C27489" w:rsidRPr="00FA0E43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hyperlink r:id="rId8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y</w:t>
              </w:r>
              <w:r w:rsidRPr="00FA0E43"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budas</w:t>
              </w:r>
              <w:r w:rsidRPr="00FA0E43"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  <w:lang w:val="ru-RU"/>
                </w:rPr>
                <w:t>@</w:t>
              </w:r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r</w:t>
              </w:r>
              <w:r w:rsidRPr="00FA0E43"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  <w:lang w:val="ru-RU"/>
                </w:rPr>
                <w:t>2</w:t>
              </w:r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p</w:t>
              </w:r>
              <w:r w:rsidRPr="00FA0E43"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org</w:t>
              </w:r>
              <w:r w:rsidRPr="00FA0E43"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  <w:lang w:val="ru-RU"/>
                </w:rPr>
                <w:t>.</w:t>
              </w:r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ua</w:t>
              </w:r>
            </w:hyperlink>
          </w:p>
          <w:p w:rsidR="00C27489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+380994640541</w:t>
            </w:r>
          </w:p>
        </w:tc>
      </w:tr>
      <w:tr w:rsidR="00C27489">
        <w:tc>
          <w:tcPr>
            <w:tcW w:w="4140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Дебрифінг</w:t>
            </w:r>
          </w:p>
        </w:tc>
        <w:tc>
          <w:tcPr>
            <w:tcW w:w="4920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Зустріч обов’язкова</w:t>
            </w:r>
          </w:p>
        </w:tc>
      </w:tr>
      <w:tr w:rsidR="00C27489" w:rsidRPr="00FA0E43">
        <w:tc>
          <w:tcPr>
            <w:tcW w:w="4140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Термін виконання</w:t>
            </w:r>
          </w:p>
        </w:tc>
        <w:tc>
          <w:tcPr>
            <w:tcW w:w="4920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Готовий до просування курс отримати до кінця серпня 2024 року</w:t>
            </w:r>
          </w:p>
        </w:tc>
      </w:tr>
    </w:tbl>
    <w:p w:rsidR="00C27489" w:rsidRPr="00FA0E43" w:rsidRDefault="00C27489" w:rsidP="00FA0E43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2B333D"/>
          <w:sz w:val="20"/>
          <w:szCs w:val="20"/>
          <w:lang w:val="ru-RU"/>
        </w:rPr>
      </w:pPr>
      <w:bookmarkStart w:id="0" w:name="_GoBack"/>
      <w:bookmarkEnd w:id="0"/>
    </w:p>
    <w:tbl>
      <w:tblPr>
        <w:tblStyle w:val="ae"/>
        <w:tblW w:w="9075" w:type="dxa"/>
        <w:tblInd w:w="-6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1986"/>
        <w:gridCol w:w="7089"/>
      </w:tblGrid>
      <w:tr w:rsidR="00C27489">
        <w:trPr>
          <w:trHeight w:val="397"/>
        </w:trPr>
        <w:tc>
          <w:tcPr>
            <w:tcW w:w="9075" w:type="dxa"/>
            <w:gridSpan w:val="2"/>
            <w:shd w:val="clear" w:color="auto" w:fill="1D5EAC"/>
            <w:vAlign w:val="center"/>
          </w:tcPr>
          <w:p w:rsidR="00C27489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 xml:space="preserve">ОПИС </w:t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ОРГАНІЗАЦІЇ</w:t>
            </w:r>
          </w:p>
        </w:tc>
      </w:tr>
      <w:tr w:rsidR="00C27489" w:rsidRPr="00FA0E43" w:rsidTr="00FA0E43">
        <w:tc>
          <w:tcPr>
            <w:tcW w:w="1986" w:type="dxa"/>
            <w:shd w:val="clear" w:color="auto" w:fill="auto"/>
            <w:vAlign w:val="center"/>
          </w:tcPr>
          <w:p w:rsidR="00C27489" w:rsidRPr="00FA0E43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Короткий опис та історія організації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Pr="00FA0E43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Благодійний фонд «Право на захист» - це провідна правозахисна організація, що комплексно захищає людей в ситуаціях конфліктів, катастроф, вимушених переміщень та уможливлює системні зміни, які запобігають таким ситуаціям. Основні напрямки нашої роботи: юри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дична, психологічна, соціальна, матеріальна грошова та негрошова 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допомога, моніторинг на пунктах перетину та в колективних центрах, адвокаційні заходи на державному та міжнародному рівнях, а також діяльність задля підвищення економічної спроможності насел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ення та раннього відновлення громад.</w:t>
            </w:r>
          </w:p>
          <w:p w:rsidR="00C27489" w:rsidRPr="00FA0E43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Одним з головних фокусів напрямів роботи БФ “Право на захист” є інтеграція ВПО у нові громади задля розвитку і самих переселенців, і населених пунктів, що їх приймають. Програма “Підвищення економічної включеності та сп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роможності ВПО та постраждалого населення”, серед іншого, має на меті підвищити рівень економічної спроможності та самостійності ВПО та постраждалого населення, що сприятиме інтеграції ВПО у нові громади за шляхів їх включеності в економічну активність гро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мади шляхом працевлаштування або підприємництва</w:t>
            </w:r>
          </w:p>
          <w:p w:rsidR="00C27489" w:rsidRPr="00FA0E43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В межах напряму проводяться освітні курси для ВПО та постраждалого від воєнних дій населення. Ці курси допомагають учасникам отримати знання для працевлаштування або почати/відновити власний бізнес.  Також се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ред активностей програми – безоплатні консультації юриста, коуча та кар’єрного фахівця. </w:t>
            </w:r>
          </w:p>
          <w:p w:rsidR="00C27489" w:rsidRPr="00FA0E43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Тож, програма Економічної включеності: </w:t>
            </w:r>
          </w:p>
          <w:p w:rsidR="00C27489" w:rsidRPr="00FA0E43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допомагає ВПО стати фінансово незалежними та повноцінними членами нової громади</w:t>
            </w:r>
          </w:p>
          <w:p w:rsidR="00C27489" w:rsidRPr="00FA0E43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допомагає стати більш обізнаним у юридичних пит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аннях та аспектах, пов'язаних з працевлаштуванням та веденням бізнесу, полегшуючи адаптацію до нового середовища.</w:t>
            </w:r>
          </w:p>
          <w:p w:rsidR="00C27489" w:rsidRPr="00FA0E43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стимулює економічну активність ВПО, роблячи їх внесок у розвиток місцевої економіки.</w:t>
            </w:r>
          </w:p>
          <w:p w:rsidR="00C27489" w:rsidRPr="00FA0E43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lastRenderedPageBreak/>
              <w:t>сприяє соціалізації. Адже навчання та спілкування з іншим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и учасниками програми допомагає ВПО налагодити соціальні зв'язки та відчути себе частиною нової громади.</w:t>
            </w:r>
          </w:p>
          <w:p w:rsidR="00C27489" w:rsidRPr="00FA0E43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сприяє розвитку громад через надання переселенцям та постраждалим від війни знань, навичок та ресурсів (грантів) для розвитку свого бізнесу, що створює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 в кожному окремому населеному пункті нові робочі місця, товари і послуги, сприяє наповненню місцевого бюджету шляхом сплати податків.</w:t>
            </w:r>
          </w:p>
        </w:tc>
      </w:tr>
      <w:tr w:rsidR="00C27489" w:rsidTr="00FA0E43">
        <w:tc>
          <w:tcPr>
            <w:tcW w:w="1986" w:type="dxa"/>
            <w:shd w:val="clear" w:color="auto" w:fill="auto"/>
            <w:vAlign w:val="center"/>
          </w:tcPr>
          <w:p w:rsidR="00C27489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lastRenderedPageBreak/>
              <w:t>Сайт бренду/компанії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Default="00F53A6B" w:rsidP="00FA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hyperlink r:id="rId9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Сайт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hyperlink r:id="rId10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ФБ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hyperlink r:id="rId11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Інстаграм</w:t>
              </w:r>
            </w:hyperlink>
          </w:p>
        </w:tc>
      </w:tr>
    </w:tbl>
    <w:p w:rsidR="00C27489" w:rsidRDefault="00C27489" w:rsidP="00FA0E43">
      <w:pPr>
        <w:spacing w:after="0"/>
      </w:pPr>
    </w:p>
    <w:p w:rsidR="00C27489" w:rsidRDefault="00C27489" w:rsidP="00FA0E43">
      <w:pPr>
        <w:spacing w:after="0"/>
      </w:pPr>
    </w:p>
    <w:p w:rsidR="00C27489" w:rsidRDefault="00C27489" w:rsidP="00FA0E43">
      <w:pPr>
        <w:spacing w:after="0"/>
        <w:rPr>
          <w:rFonts w:ascii="Century Gothic" w:eastAsia="Century Gothic" w:hAnsi="Century Gothic" w:cs="Century Gothic"/>
          <w:b/>
          <w:color w:val="2B333D"/>
          <w:sz w:val="20"/>
          <w:szCs w:val="20"/>
        </w:rPr>
      </w:pPr>
    </w:p>
    <w:tbl>
      <w:tblPr>
        <w:tblStyle w:val="af"/>
        <w:tblW w:w="9075" w:type="dxa"/>
        <w:tblInd w:w="-6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1986"/>
        <w:gridCol w:w="7089"/>
      </w:tblGrid>
      <w:tr w:rsidR="00C27489">
        <w:trPr>
          <w:trHeight w:val="397"/>
        </w:trPr>
        <w:tc>
          <w:tcPr>
            <w:tcW w:w="9075" w:type="dxa"/>
            <w:gridSpan w:val="2"/>
            <w:shd w:val="clear" w:color="auto" w:fill="1D5EAC"/>
            <w:vAlign w:val="center"/>
          </w:tcPr>
          <w:p w:rsidR="00C27489" w:rsidRDefault="00F53A6B" w:rsidP="00FA0E43">
            <w:pPr>
              <w:spacing w:after="0"/>
              <w:jc w:val="center"/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ОПИС ПРОДУКТУ</w:t>
            </w:r>
          </w:p>
        </w:tc>
      </w:tr>
      <w:tr w:rsidR="00C27489" w:rsidRPr="00FA0E43" w:rsidTr="00FA0E43">
        <w:tc>
          <w:tcPr>
            <w:tcW w:w="1986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Опис продукту та його ідея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Онлайн-курс для мікро та малих підприємців, з основним фокусом на тему залучення фінансування та інших додаткових ресурсів. Програма має надати відповіді на такі запитання підприємців: 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Які є можливості з залучення фінансування для посилення спроможності у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країнського малого бізнесу? (гранти, партнерства та колаборації, краудфандінг, міжнародні партнерства)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Які додаткові ресурси окрім коштів можна залучати для розвитку бізнесу? Можливості від місцевих органів влади, територіальних громад (місцеві цільові про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грами підтримки малого бізнесу, вільні приміщення, потужності, об'єкти, земельні ділянки, які можуть бути передані в оренду/користування)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Де шукати ці можливості? (про платформи, міжнародні організації та державні, обласні та місцеві програми)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Які є додатк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ові можливості для вразливих категорій населення? (особи з інвалідністю; жінки які самі виховують дітей; жінки, які самі очолюють домогосподарства; ветерани; внутрішньо переміщені особи; ті, хто постраждав від воєнних дій; репатріанти (люди які виїхали чер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ез вторгнення, але повернулись) та ветерани.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Ідея полягає у посиленні економічної спроможності внутрішньо переміщених осіб та постраждалих від війни, які мають досвід підприємництва та хочуть відновити або посилити свій бізнес. Сприятливі умови для підприємництва ВПО та постраждалих від війни є ключо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вим фактором їхньої інтеграції та соціалізації на новому місці. Це дає можливість переселенцям не лише забезпечити себе та свої сім'ї, але й стати активними членами приймаючих громад. Надання професійної допомоги підприємцям </w:t>
            </w:r>
            <w:proofErr w:type="gramStart"/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сприятиме  посиленню</w:t>
            </w:r>
            <w:proofErr w:type="gramEnd"/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 економічно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ї спроможності українських родин, а відповідно стимулюватиме інтеграцію ВПО, підсилюватиме стійкість та самозарадність суспільства, 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lastRenderedPageBreak/>
              <w:t xml:space="preserve">створюватиме умови для стримування наступних хвиль еміграції за кордон. 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Благодійний фонд “Право на захист” в межах профільн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ого напряму проводить офлайн-курси для підприємців у різних регіонах. Цей навчальний онлайн-продукт має сфокусуватись на темі саме залученні інвестицій, щоб якомога більше людей отримали знання про можливості для започаткування власної справи або розвитку 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вже існуючого бізнесу, знали де їх шукати та як ними скористатися. 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Отже, створення такого продукту має сенс з економічної та соціальної перспективи, сприяючи розвитку підприємництва та регіонів в цілому. </w:t>
            </w:r>
          </w:p>
        </w:tc>
      </w:tr>
      <w:tr w:rsidR="00C27489" w:rsidRPr="00FA0E43" w:rsidTr="00FA0E43">
        <w:tc>
          <w:tcPr>
            <w:tcW w:w="1986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lastRenderedPageBreak/>
              <w:t>Позиціювання, мета та ключові завдання продукту, його унікальність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Мета цього онлайн-курсу для підприємців полягає у сприянню відновлення економічної спроможності шляхом підприємницької діяльності, що своєю чергою, сприятиме успішній інтеграції ВПО в нову 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громаду. Це буде сприяти зміцненню соціальної згуртованості, більшій економічної активності та включеності, створенню нових робочих місць та 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загальному добробуту. Адже кожна громада зацікавлена у зростанні та залученні нових жителів з різноманітним досвід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ом, знаннями, вміннями, бізнесами і підприємствами. 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Надання учасникам необхідних знань та інструментів для успішного залучення фінансування на розвиток їх бізнесу. Цей курс має бути спрямований на те, щоб допомогти підприємцям відповісти на ключові питанн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я: як ефективно залучати кошти та ресурси для зростання свого бізнесу, де шукати фінансування, які платформи та можливості існують для цього, і які стратегії краще використовувати при зверненні до потенційних інвесторів чи фінансових установ.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Крім того, це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й курс має враховувати особливості вразливих категорій населення, надаючи додаткові можливості та ресурси для цільових груп, які можуть зіткнутися зі складнощами у залученні фінансування. Наприклад, це може включати інформацію про програми підтримки внутрі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шньо переміщених осіб, постраждалих від війни, жінок-підприємниць, молоді, осіб з інвалідністю або представників інших менш підтримуваних груп.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Загалом, цей курс створений для того, щоб надати підприємцям практичні поради, стратегії та інформацію, допомогт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и сформувати “дорожню карту” для залучення фінансування у свій бізнес, 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яка допоможе їм успішно залучити необхідні ресурси для розвитку їх бізнесу та досягнення його потенціалу.</w:t>
            </w:r>
          </w:p>
        </w:tc>
      </w:tr>
      <w:tr w:rsidR="00C27489" w:rsidRPr="00FA0E43" w:rsidTr="00FA0E43">
        <w:tc>
          <w:tcPr>
            <w:tcW w:w="1986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Опис конкурентного середовища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Зазвичай ця тема входить в блок про фінанси та 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фінансову грамотність. Наша мета - сфокусуватись саме на фандрейзингу і зробити продукт дуже концентрованим з точки зору обсягу корисної інформації по відношенню до його тривалості.</w:t>
            </w:r>
          </w:p>
        </w:tc>
      </w:tr>
      <w:tr w:rsidR="00C27489" w:rsidRPr="00FA0E43" w:rsidTr="00FA0E43">
        <w:tc>
          <w:tcPr>
            <w:tcW w:w="1986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lastRenderedPageBreak/>
              <w:t>Цільова аудиторія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Власники малого та мікро-бізнесу, підприємці-початківці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, особлива увага до ВПО, постраждалого від війни населення та інших вразливих категорій, ті, хто готується розпочати власну справу.</w:t>
            </w:r>
          </w:p>
        </w:tc>
      </w:tr>
      <w:tr w:rsidR="00C27489" w:rsidTr="00FA0E43">
        <w:tc>
          <w:tcPr>
            <w:tcW w:w="1986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Теми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jc w:val="both"/>
              <w:rPr>
                <w:i/>
                <w:shd w:val="clear" w:color="auto" w:fill="FFF2CC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Вступне та завершальне відео (тривалістю до 3 хв. кожне) + проморолик, який можна монтувати з вступного відео (тривалі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стю до 1 хв) -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shd w:val="clear" w:color="auto" w:fill="FFF2CC"/>
                <w:lang w:val="ru-RU"/>
              </w:rPr>
              <w:t xml:space="preserve"> </w:t>
            </w:r>
            <w:r w:rsidRPr="00FA0E43">
              <w:rPr>
                <w:rFonts w:ascii="Century Gothic" w:eastAsia="Century Gothic" w:hAnsi="Century Gothic" w:cs="Century Gothic"/>
                <w:i/>
                <w:color w:val="2B333D"/>
                <w:sz w:val="20"/>
                <w:szCs w:val="20"/>
                <w:shd w:val="clear" w:color="auto" w:fill="FFF2CC"/>
                <w:lang w:val="ru-RU"/>
              </w:rPr>
              <w:t>порахувати окремо проморолик, щоб була можливість відмовитися, якщо буде перевищувати бюджет.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i/>
                <w:color w:val="2B333D"/>
                <w:sz w:val="20"/>
                <w:szCs w:val="20"/>
                <w:shd w:val="clear" w:color="auto" w:fill="FFF2CC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Розбиті по тематичним блокам з підрозбивкою на відео-уроки. </w:t>
            </w:r>
            <w:r w:rsidRPr="00FA0E43">
              <w:rPr>
                <w:rFonts w:ascii="Century Gothic" w:eastAsia="Century Gothic" w:hAnsi="Century Gothic" w:cs="Century Gothic"/>
                <w:i/>
                <w:color w:val="2B333D"/>
                <w:sz w:val="20"/>
                <w:szCs w:val="20"/>
                <w:shd w:val="clear" w:color="auto" w:fill="FFF2CC"/>
                <w:lang w:val="ru-RU"/>
              </w:rPr>
              <w:t>Порахувати окремо опцію із залученням експертів, але щоб можна було і відмовитися від н</w:t>
            </w:r>
            <w:r w:rsidRPr="00FA0E43">
              <w:rPr>
                <w:rFonts w:ascii="Century Gothic" w:eastAsia="Century Gothic" w:hAnsi="Century Gothic" w:cs="Century Gothic"/>
                <w:i/>
                <w:color w:val="2B333D"/>
                <w:sz w:val="20"/>
                <w:szCs w:val="20"/>
                <w:shd w:val="clear" w:color="auto" w:fill="FFF2CC"/>
                <w:lang w:val="ru-RU"/>
              </w:rPr>
              <w:t>еї, якщо буде перевищувати бюджет.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Скільки грошей потрібно, щоб розпочати підприємницьку діяльність. Рахуємо стартовий капітал.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Чому важливо порахувати, скільки ресурсів треба залучити.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Як порахувати. Стартовий капітал= капіталовкладення + оборотні кошти 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Огляд інструментів залучення ресурсів </w:t>
            </w:r>
            <w:proofErr w:type="gramStart"/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для старту</w:t>
            </w:r>
            <w:proofErr w:type="gramEnd"/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/розвитку мікро-бізнесу.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Фінансові ресурси - розкрити оглядово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Нефінансові ресурси - розкрити оглядово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Важливість бізнес-плану для будь-якого з інструментів з залучення ресурсів в бізнес.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Бізнес-план (які розділи має містити)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Фінансова модель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Презентація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Приклад реальної людини, яка розкаже, як їй допомогло написання бізнес-плану і фін моделі для залучення ресурсів (В ідеалі одного з випускників Право на бізнес)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Залучення фінансування через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 гранти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Види грантів на підприємництво (донорські організації, державні програми, український бізнес; повне фінансування, гранти на умовах співфінансування інші)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Основні вимоги до написання грантових заявок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Основні вимоги грантодавців до грантоотримувачів 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(показати ріст доходу, створити робочі місця, працевлаштувати громадян з вразливих категорій, інші.)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Відео з залученням представників донорів, що дають гранти для бізнесу, щоб вони по 3-5 хв розказали про свої можливості і підходи 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Приклад заповнення заявк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и від державної програми Є-робота (можливо щось інше, ближче до запису)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Де і як шукати грантові можливості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Приклад реальної історії залучення гранту (історія одного з випускників Право на бізнес)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Залучення ресурсів шляхом краудфандингу  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Що таке краудфанди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нг, які принципи роботи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Огляд краудфандингофих платформ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lastRenderedPageBreak/>
              <w:t xml:space="preserve">Розбір успішного кейсу 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Історія людини, що залучила фінансування через краудфандинг.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Кредитування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Залучення кредитних коштів - плюси/мінуси.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Огляд кредитних програм, що підходять для мікро підприємців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Мікро-кредитування від 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Vision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Fund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 (думаю, до того часу вони вже почнуть видавати свої мікро-кредити)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Приклад розрахунку залучення та повернення кредитних коштів в фінансовій моделі бізнесу.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Залучення інвестицій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Плюси і мінуси залучення інвестора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Типи інвесторів. Чому люди інвестують.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Компоненти необхідні для залучення інвестицій 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Процес залучення інвестицій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Відео когось з інвесторів, який інвестує в мікро-малий бізнес, розказує як він обирає бізнеси для інвестування, що для нього важливо при вибор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і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Залучення ресурсів через міські цільові програми підтримки МСП.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Як співпрацювати з міським самоврядуванням для участі в цільових програмах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Які ресурси можна залучити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Які міські цільові програми існують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Представник самоврядування розказує про приклад робо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ти таких програм?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Ціннісність бізнесу та соціальна складова, як перевага для залучення ресурсів.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Як цінності бізнесу можуть сприяти залученню ресурсів </w:t>
            </w:r>
          </w:p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Що таке соціальна складова, як її наявність допомагає залучати ресурси</w:t>
            </w:r>
          </w:p>
          <w:p w:rsidR="00C27489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Історія соціального бізнесу  </w:t>
            </w:r>
          </w:p>
        </w:tc>
      </w:tr>
      <w:tr w:rsidR="00C27489" w:rsidTr="00FA0E43">
        <w:tc>
          <w:tcPr>
            <w:tcW w:w="1986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lastRenderedPageBreak/>
              <w:t>Організація знімального процесу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Pr="00FA0E43" w:rsidRDefault="00F53A6B" w:rsidP="00FA0E43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  <w:t>студія для зйомок (оренда тощо);</w:t>
            </w:r>
          </w:p>
          <w:p w:rsidR="00C27489" w:rsidRPr="00FA0E43" w:rsidRDefault="00F53A6B" w:rsidP="00FA0E43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  <w:t xml:space="preserve">наявність (або оренда) знімального, додаткового знімального та освітлювального обладнання; </w:t>
            </w:r>
          </w:p>
          <w:p w:rsidR="00C27489" w:rsidRPr="00FA0E43" w:rsidRDefault="00F53A6B" w:rsidP="00FA0E43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  <w:t>послуги з візажу та стиліста;</w:t>
            </w:r>
          </w:p>
          <w:p w:rsidR="00C27489" w:rsidRDefault="00F53A6B" w:rsidP="00FA0E43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монтаж.</w:t>
            </w:r>
          </w:p>
        </w:tc>
      </w:tr>
      <w:tr w:rsidR="00C27489" w:rsidRPr="00FA0E43" w:rsidTr="00FA0E43">
        <w:tc>
          <w:tcPr>
            <w:tcW w:w="1986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Сертифікат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  <w:t>Сертифікат потрібен, як результат проходження курсу.</w:t>
            </w:r>
          </w:p>
        </w:tc>
      </w:tr>
      <w:tr w:rsidR="00C27489" w:rsidRPr="00FA0E43" w:rsidTr="00FA0E43">
        <w:tc>
          <w:tcPr>
            <w:tcW w:w="1986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Тестування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  <w:t>Потрібне тестування для перевірки знань.</w:t>
            </w:r>
          </w:p>
        </w:tc>
      </w:tr>
      <w:tr w:rsidR="00C27489" w:rsidRPr="00FA0E43" w:rsidTr="00FA0E43">
        <w:tc>
          <w:tcPr>
            <w:tcW w:w="1986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Промоція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Потрібна промоція на власних та партнерських ресурсах, тобто без залучення коштів на промотування,</w:t>
            </w:r>
            <w:r w:rsidRPr="00FA0E43"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  <w:t xml:space="preserve"> лише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</w:t>
            </w:r>
            <w:r w:rsidRPr="00FA0E43"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  <w:t xml:space="preserve">. </w:t>
            </w:r>
          </w:p>
          <w:p w:rsidR="00C27489" w:rsidRPr="00FA0E43" w:rsidRDefault="00C27489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</w:p>
        </w:tc>
      </w:tr>
      <w:tr w:rsidR="00C27489" w:rsidTr="00FA0E43">
        <w:tc>
          <w:tcPr>
            <w:tcW w:w="1986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Референси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Візуально подобаються курси, що роблять О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L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Х та Нова пошта. Їхній візуал сучасний, без зайвих деталей, проста подача, іноді інфографіка з’являється в кадрі. </w:t>
            </w:r>
          </w:p>
          <w:p w:rsidR="00C27489" w:rsidRPr="00FA0E43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Але Дія Бізнес змістовно сподобався найбільше через конкретний фокус кожного курсу на певній темі.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 Через це – зрозуміло і 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lastRenderedPageBreak/>
              <w:t xml:space="preserve">коротко викладена інформація. Що не сподобалось в Дія Бізнес - акторські сценки. Ще курси реалізовані через формат інтерв’ю, що мені здається, нам не підходить. Але загальним сучасним розслабленим стилем можна надихатись.  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br/>
              <w:t>скріншо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ти курсів які сподобались (саме візуально):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br/>
            </w: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>
                  <wp:extent cx="2118360" cy="1363980"/>
                  <wp:effectExtent l="0" t="0" r="0" b="7620"/>
                  <wp:docPr id="4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363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FA0E43"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4F892966" wp14:editId="5C0606EB">
                  <wp:extent cx="2232660" cy="1341120"/>
                  <wp:effectExtent l="0" t="0" r="0" b="0"/>
                  <wp:docPr id="4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341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A0E43">
              <w:rPr>
                <w:rFonts w:ascii="Arial" w:eastAsia="Arial" w:hAnsi="Arial" w:cs="Arial"/>
                <w:sz w:val="24"/>
                <w:szCs w:val="24"/>
                <w:lang w:val="ru-RU"/>
              </w:rPr>
              <w:br/>
            </w:r>
          </w:p>
          <w:p w:rsidR="00C27489" w:rsidRPr="00FA0E43" w:rsidRDefault="00F53A6B" w:rsidP="00FA0E43">
            <w:pPr>
              <w:spacing w:after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049780" cy="1150620"/>
                  <wp:effectExtent l="0" t="0" r="7620" b="0"/>
                  <wp:docPr id="4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150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FA0E43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578F85E0" wp14:editId="380FD89D">
                  <wp:extent cx="2217420" cy="1120140"/>
                  <wp:effectExtent l="0" t="0" r="0" b="3810"/>
                  <wp:docPr id="4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120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7489" w:rsidRPr="00FA0E43" w:rsidRDefault="00F53A6B" w:rsidP="00FA0E43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>
                  <wp:extent cx="2110740" cy="1264920"/>
                  <wp:effectExtent l="0" t="0" r="3810" b="0"/>
                  <wp:docPr id="4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264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FA0E43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7F10549" wp14:editId="046493B8">
                  <wp:extent cx="2004060" cy="1104900"/>
                  <wp:effectExtent l="0" t="0" r="0" b="0"/>
                  <wp:docPr id="4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489" w:rsidRPr="00FA0E43" w:rsidTr="00FA0E43">
        <w:tc>
          <w:tcPr>
            <w:tcW w:w="1986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lastRenderedPageBreak/>
              <w:t>Результати курсу для учасників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Учасники знають які шляхи та інструменти залучення фінансування існують, які доступні на українському ринку.</w:t>
            </w:r>
          </w:p>
          <w:p w:rsidR="00C27489" w:rsidRPr="00FA0E43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Учасники знають як скористатись тим чи іншим інструментом.</w:t>
            </w:r>
          </w:p>
          <w:p w:rsidR="00C27489" w:rsidRPr="00FA0E43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Оцінка ризиків та вигод: учасники зможуть краще розуміти ризики та вигоди різних видів фінансування, допомагаючи їм зробити обґрунтовані рішення щодо вибору найбільш влучних опцій.</w:t>
            </w:r>
          </w:p>
          <w:p w:rsidR="00C27489" w:rsidRPr="00FA0E43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Розробка страт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егій залучення ресурсів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: учасники зможуть розробляти та впроваджувати стратегії залучення ресурсів (фінансових та не фінансових) </w:t>
            </w:r>
          </w:p>
          <w:p w:rsidR="00C27489" w:rsidRPr="00FA0E43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Масштабування бізнесу: залучення фінансування для розвитку дозволить учасникам ефективніше масштабувати свій бізнес, запуска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ти нові продукти чи послуги, розширювати ринки та збільшувати прибуток.</w:t>
            </w:r>
          </w:p>
          <w:p w:rsidR="00C27489" w:rsidRPr="00FA0E43" w:rsidRDefault="00F53A6B" w:rsidP="00FA0E43">
            <w:pPr>
              <w:spacing w:after="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Інтеграція у нову громаду: учасники отримують можливість співпраці та партнерства з місцевими бізнесами, організаціями та інституціями. Фінансова підтримка може сприяти розвитку інфра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структури, соціальних проєктів та культурних ініціатив, що сприяє позитивному сприйняттю нових учасників у громаді. Крім 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lastRenderedPageBreak/>
              <w:t>того, залучення фінансів дозволяє впроваджувати програми корпоративної відповідальності, що сприяє підвищенню соціальної відповідальнос</w:t>
            </w:r>
            <w:r w:rsidRPr="00FA0E43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ті бізнесу та позитивному впливу на громаду. </w:t>
            </w:r>
          </w:p>
        </w:tc>
      </w:tr>
      <w:tr w:rsidR="00C27489" w:rsidTr="00FA0E43">
        <w:tc>
          <w:tcPr>
            <w:tcW w:w="1986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lastRenderedPageBreak/>
              <w:t>Погодження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FA0E43"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  <w:t xml:space="preserve">Очікується, що Підрядник має погоджувати з Замовником усі матеріали курсу на всіх етапах роботи над курсом.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Замовник має право на 2-3 кола правок </w:t>
            </w:r>
          </w:p>
        </w:tc>
      </w:tr>
      <w:tr w:rsidR="00C27489" w:rsidRPr="00FA0E43" w:rsidTr="00FA0E43">
        <w:trPr>
          <w:trHeight w:val="711"/>
        </w:trPr>
        <w:tc>
          <w:tcPr>
            <w:tcW w:w="1986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  <w:t xml:space="preserve">Технічна підтримка та підтримка користувачів </w:t>
            </w:r>
          </w:p>
        </w:tc>
        <w:tc>
          <w:tcPr>
            <w:tcW w:w="7089" w:type="dxa"/>
            <w:shd w:val="clear" w:color="auto" w:fill="auto"/>
            <w:vAlign w:val="center"/>
          </w:tcPr>
          <w:p w:rsidR="00C27489" w:rsidRPr="00FA0E43" w:rsidRDefault="00F53A6B" w:rsidP="00FA0E43">
            <w:pPr>
              <w:spacing w:after="0"/>
              <w:jc w:val="both"/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</w:pPr>
            <w:r w:rsidRPr="00FA0E43"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  <w:t xml:space="preserve">Очікується, що Підрядник здійснюватиме технічну підтримку курсу впродовж </w:t>
            </w:r>
            <w:r w:rsidRPr="00FA0E43">
              <w:rPr>
                <w:rFonts w:ascii="Century Gothic" w:eastAsia="Century Gothic" w:hAnsi="Century Gothic" w:cs="Century Gothic"/>
                <w:sz w:val="20"/>
                <w:szCs w:val="20"/>
                <w:lang w:val="ru-RU"/>
              </w:rPr>
              <w:t>1 року</w:t>
            </w:r>
          </w:p>
        </w:tc>
      </w:tr>
    </w:tbl>
    <w:p w:rsidR="00C27489" w:rsidRPr="00FA0E43" w:rsidRDefault="00C27489">
      <w:pPr>
        <w:rPr>
          <w:lang w:val="ru-RU"/>
        </w:rPr>
      </w:pPr>
    </w:p>
    <w:sectPr w:rsidR="00C27489" w:rsidRPr="00FA0E43">
      <w:headerReference w:type="default" r:id="rId18"/>
      <w:footerReference w:type="default" r:id="rId19"/>
      <w:pgSz w:w="11907" w:h="16839"/>
      <w:pgMar w:top="2517" w:right="1440" w:bottom="1440" w:left="1276" w:header="14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3A6B" w:rsidRDefault="00F53A6B">
      <w:pPr>
        <w:spacing w:after="0" w:line="240" w:lineRule="auto"/>
      </w:pPr>
      <w:r>
        <w:separator/>
      </w:r>
    </w:p>
  </w:endnote>
  <w:endnote w:type="continuationSeparator" w:id="0">
    <w:p w:rsidR="00F53A6B" w:rsidRDefault="00F53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489" w:rsidRDefault="00F53A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-825500</wp:posOffset>
              </wp:positionH>
              <wp:positionV relativeFrom="paragraph">
                <wp:posOffset>54610</wp:posOffset>
              </wp:positionV>
              <wp:extent cx="7552795" cy="680085"/>
              <wp:effectExtent l="0" t="0" r="0" b="5715"/>
              <wp:wrapNone/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795" cy="680085"/>
                        <a:chOff x="1569600" y="3375425"/>
                        <a:chExt cx="7552800" cy="80915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569603" y="3375440"/>
                          <a:ext cx="7552795" cy="809121"/>
                          <a:chOff x="1569600" y="3375425"/>
                          <a:chExt cx="7552800" cy="80915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569600" y="3375425"/>
                            <a:ext cx="7552800" cy="80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27489" w:rsidRDefault="00C2748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569603" y="3375440"/>
                            <a:ext cx="7552795" cy="809121"/>
                            <a:chOff x="1569600" y="3375425"/>
                            <a:chExt cx="7552800" cy="80915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1569600" y="3375425"/>
                              <a:ext cx="7552800" cy="809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27489" w:rsidRDefault="00C2748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1569603" y="3375440"/>
                              <a:ext cx="7552795" cy="809121"/>
                              <a:chOff x="1569600" y="3375425"/>
                              <a:chExt cx="7552800" cy="809150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1569600" y="3375425"/>
                                <a:ext cx="7552800" cy="80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27489" w:rsidRDefault="00C274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" name="Group 7"/>
                            <wpg:cNvGrpSpPr/>
                            <wpg:grpSpPr>
                              <a:xfrm>
                                <a:off x="1569603" y="3375440"/>
                                <a:ext cx="7552795" cy="809121"/>
                                <a:chOff x="1569600" y="3375425"/>
                                <a:chExt cx="7552800" cy="809150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1569600" y="3375425"/>
                                  <a:ext cx="7552800" cy="80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27489" w:rsidRDefault="00C27489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569603" y="3375440"/>
                                  <a:ext cx="7552795" cy="809121"/>
                                  <a:chOff x="1569600" y="3375425"/>
                                  <a:chExt cx="7552800" cy="809150"/>
                                </a:xfrm>
                              </wpg:grpSpPr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1569600" y="3375425"/>
                                    <a:ext cx="7552800" cy="80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C27489" w:rsidRDefault="00C2748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" name="Group 11"/>
                                <wpg:cNvGrpSpPr/>
                                <wpg:grpSpPr>
                                  <a:xfrm>
                                    <a:off x="1569603" y="3375440"/>
                                    <a:ext cx="7552795" cy="809121"/>
                                    <a:chOff x="1569603" y="3375440"/>
                                    <a:chExt cx="7552795" cy="809121"/>
                                  </a:xfrm>
                                </wpg:grpSpPr>
                                <wps:wsp>
                                  <wps:cNvPr id="12" name="Rectangle 12"/>
                                  <wps:cNvSpPr/>
                                  <wps:spPr>
                                    <a:xfrm>
                                      <a:off x="1569603" y="3375440"/>
                                      <a:ext cx="7552775" cy="80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C27489" w:rsidRDefault="00C2748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3" name="Group 13"/>
                                  <wpg:cNvGrpSpPr/>
                                  <wpg:grpSpPr>
                                    <a:xfrm>
                                      <a:off x="1569603" y="3375440"/>
                                      <a:ext cx="7552795" cy="809121"/>
                                      <a:chOff x="1569603" y="3375440"/>
                                      <a:chExt cx="7552795" cy="809121"/>
                                    </a:xfrm>
                                  </wpg:grpSpPr>
                                  <wps:wsp>
                                    <wps:cNvPr id="14" name="Rectangle 14"/>
                                    <wps:cNvSpPr/>
                                    <wps:spPr>
                                      <a:xfrm>
                                        <a:off x="1569603" y="3375440"/>
                                        <a:ext cx="7552775" cy="80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489" w:rsidRDefault="00C27489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5" name="Group 15"/>
                                    <wpg:cNvGrpSpPr/>
                                    <wpg:grpSpPr>
                                      <a:xfrm>
                                        <a:off x="1569603" y="3375440"/>
                                        <a:ext cx="7552795" cy="809121"/>
                                        <a:chOff x="1063905" y="1098681"/>
                                        <a:chExt cx="72072" cy="6176"/>
                                      </a:xfrm>
                                    </wpg:grpSpPr>
                                    <wps:wsp>
                                      <wps:cNvPr id="16" name="Rectangle 16"/>
                                      <wps:cNvSpPr/>
                                      <wps:spPr>
                                        <a:xfrm>
                                          <a:off x="1063905" y="1098681"/>
                                          <a:ext cx="72050" cy="6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C27489" w:rsidRDefault="00C27489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18" name="Shape 18"/>
                                        <pic:cNvPicPr preferRelativeResize="0"/>
                                      </pic:nvPicPr>
                                      <pic:blipFill rotWithShape="1">
                                        <a:blip r:embed="rId1">
                                          <a:alphaModFix/>
                                        </a:blip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1063905" y="1098681"/>
                                          <a:ext cx="72072" cy="6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g:grpSp>
                                      <wpg:cNvPr id="17" name="Group 17"/>
                                      <wpg:cNvGrpSpPr/>
                                      <wpg:grpSpPr>
                                        <a:xfrm>
                                          <a:off x="1088322" y="1100767"/>
                                          <a:ext cx="47562" cy="3433"/>
                                          <a:chOff x="1081839" y="1090696"/>
                                          <a:chExt cx="44901" cy="3433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0" name="Shape 20"/>
                                          <pic:cNvPicPr preferRelativeResize="0"/>
                                        </pic:nvPicPr>
                                        <pic:blipFill rotWithShape="1">
                                          <a:blip r:embed="rId1">
                                            <a:alphaModFix/>
                                          </a:blip>
                                          <a:srcRect l="24890" t="63723"/>
                                          <a:stretch/>
                                        </pic:blipFill>
                                        <pic:spPr>
                                          <a:xfrm>
                                            <a:off x="1081839" y="1090696"/>
                                            <a:ext cx="44901" cy="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Pr id="19" name="Rectangle 19"/>
                                        <wps:cNvSpPr/>
                                        <wps:spPr>
                                          <a:xfrm>
                                            <a:off x="1081844" y="1091141"/>
                                            <a:ext cx="44883" cy="2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C27489" w:rsidRPr="00FA0E43" w:rsidRDefault="00F53A6B">
                                              <w:pPr>
                                                <w:spacing w:after="0" w:line="222" w:lineRule="auto"/>
                                                <w:jc w:val="center"/>
                                                <w:textDirection w:val="btLr"/>
                                                <w:rPr>
                                                  <w:lang w:val="ru-RU"/>
                                                </w:rPr>
                                              </w:pPr>
                                              <w:r w:rsidRPr="00FA0E43">
                                                <w:rPr>
                                                  <w:color w:val="FFFFFF"/>
                                                  <w:sz w:val="18"/>
                                                  <w:lang w:val="ru-RU"/>
                                                </w:rPr>
                                                <w:t xml:space="preserve">вул. Щекавицька </w:t>
                                              </w:r>
                                              <w:proofErr w:type="gramStart"/>
                                              <w:r w:rsidRPr="00FA0E43">
                                                <w:rPr>
                                                  <w:color w:val="FFFFFF"/>
                                                  <w:sz w:val="18"/>
                                                  <w:lang w:val="ru-RU"/>
                                                </w:rPr>
                                                <w:t xml:space="preserve">55  </w:t>
                                              </w:r>
                                              <w:r w:rsidRPr="00FA0E43">
                                                <w:rPr>
                                                  <w:rFonts w:ascii="Tahoma" w:eastAsia="Tahoma" w:hAnsi="Tahoma" w:cs="Tahoma"/>
                                                  <w:color w:val="FFFFFF"/>
                                                  <w:sz w:val="18"/>
                                                  <w:lang w:val="ru-RU"/>
                                                </w:rPr>
                                                <w:t>•</w:t>
                                              </w:r>
                                              <w:proofErr w:type="gramEnd"/>
                                              <w:r w:rsidRPr="00FA0E43">
                                                <w:rPr>
                                                  <w:color w:val="FFFFFF"/>
                                                  <w:sz w:val="18"/>
                                                  <w:lang w:val="ru-RU"/>
                                                </w:rPr>
                                                <w:t xml:space="preserve">  Київ 04071, Україна  </w:t>
                                              </w:r>
                                              <w:r w:rsidRPr="00FA0E43">
                                                <w:rPr>
                                                  <w:rFonts w:ascii="Tahoma" w:eastAsia="Tahoma" w:hAnsi="Tahoma" w:cs="Tahoma"/>
                                                  <w:color w:val="FFFFFF"/>
                                                  <w:sz w:val="18"/>
                                                  <w:lang w:val="ru-RU"/>
                                                </w:rPr>
                                                <w:t>•</w:t>
                                              </w:r>
                                              <w:r w:rsidRPr="00FA0E43">
                                                <w:rPr>
                                                  <w:color w:val="FFFFFF"/>
                                                  <w:sz w:val="18"/>
                                                  <w:lang w:val="ru-RU"/>
                                                </w:rPr>
                                                <w:t xml:space="preserve">  Т/Ф +38 044 337 17 62  </w:t>
                                              </w:r>
                                              <w:r w:rsidRPr="00FA0E43">
                                                <w:rPr>
                                                  <w:rFonts w:ascii="Tahoma" w:eastAsia="Tahoma" w:hAnsi="Tahoma" w:cs="Tahoma"/>
                                                  <w:color w:val="FFFFFF"/>
                                                  <w:sz w:val="18"/>
                                                  <w:lang w:val="ru-RU"/>
                                                </w:rPr>
                                                <w:t>•</w:t>
                                              </w:r>
                                              <w:r w:rsidRPr="00FA0E43">
                                                <w:rPr>
                                                  <w:color w:val="FFFFFF"/>
                                                  <w:sz w:val="18"/>
                                                  <w:lang w:val="ru-RU"/>
                                                </w:rPr>
                                                <w:t xml:space="preserve">  </w:t>
                                              </w:r>
                                              <w:r>
                                                <w:rPr>
                                                  <w:color w:val="FFFFFF"/>
                                                  <w:sz w:val="18"/>
                                                </w:rPr>
                                                <w:t>r</w:t>
                                              </w:r>
                                              <w:r w:rsidRPr="00FA0E43">
                                                <w:rPr>
                                                  <w:color w:val="FFFFFF"/>
                                                  <w:sz w:val="18"/>
                                                  <w:lang w:val="ru-RU"/>
                                                </w:rPr>
                                                <w:t>2</w:t>
                                              </w:r>
                                              <w:r>
                                                <w:rPr>
                                                  <w:color w:val="FFFFFF"/>
                                                  <w:sz w:val="18"/>
                                                </w:rPr>
                                                <w:t>p</w:t>
                                              </w:r>
                                              <w:r w:rsidRPr="00FA0E43">
                                                <w:rPr>
                                                  <w:color w:val="FFFFFF"/>
                                                  <w:sz w:val="18"/>
                                                  <w:lang w:val="ru-RU"/>
                                                </w:rPr>
                                                <w:t>@</w:t>
                                              </w:r>
                                              <w:r>
                                                <w:rPr>
                                                  <w:color w:val="FFFFFF"/>
                                                  <w:sz w:val="18"/>
                                                </w:rPr>
                                                <w:t>r</w:t>
                                              </w:r>
                                              <w:r w:rsidRPr="00FA0E43">
                                                <w:rPr>
                                                  <w:color w:val="FFFFFF"/>
                                                  <w:sz w:val="18"/>
                                                  <w:lang w:val="ru-RU"/>
                                                </w:rPr>
                                                <w:t>2</w:t>
                                              </w:r>
                                              <w:r>
                                                <w:rPr>
                                                  <w:color w:val="FFFFFF"/>
                                                  <w:sz w:val="18"/>
                                                </w:rPr>
                                                <w:t>p</w:t>
                                              </w:r>
                                              <w:r w:rsidRPr="00FA0E43">
                                                <w:rPr>
                                                  <w:color w:val="FFFFFF"/>
                                                  <w:sz w:val="18"/>
                                                  <w:lang w:val="ru-RU"/>
                                                </w:rPr>
                                                <w:t>.</w:t>
                                              </w:r>
                                              <w:r>
                                                <w:rPr>
                                                  <w:color w:val="FFFFFF"/>
                                                  <w:sz w:val="18"/>
                                                </w:rPr>
                                                <w:t>org</w:t>
                                              </w:r>
                                              <w:r w:rsidRPr="00FA0E43">
                                                <w:rPr>
                                                  <w:color w:val="FFFFFF"/>
                                                  <w:sz w:val="18"/>
                                                  <w:lang w:val="ru-RU"/>
                                                </w:rPr>
                                                <w:t>.</w:t>
                                              </w:r>
                                              <w:r>
                                                <w:rPr>
                                                  <w:color w:val="FFFFFF"/>
                                                  <w:sz w:val="18"/>
                                                </w:rPr>
                                                <w:t>ua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36575" tIns="36575" rIns="36575" bIns="36575" anchor="t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-65pt;margin-top:4.3pt;width:594.7pt;height:53.55pt;z-index:251658240;mso-height-relative:margin" coordorigin="15696,33754" coordsize="75528,8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">
              <v:group id="Group 1" o:spid="_x0000_s1027" style="position:absolute;left:15696;top:33754;width:75527;height:8091" coordorigin="15696,33754" coordsize="75528,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left:15696;top:33754;width:75528;height:8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C27489" w:rsidRDefault="00C2748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29" style="position:absolute;left:15696;top:33754;width:75527;height:8091" coordorigin="15696,33754" coordsize="75528,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0" style="position:absolute;left:15696;top:33754;width:75528;height:8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:rsidR="00C27489" w:rsidRDefault="00C2748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5" o:spid="_x0000_s1031" style="position:absolute;left:15696;top:33754;width:75527;height:8091" coordorigin="15696,33754" coordsize="75528,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ctangle 6" o:spid="_x0000_s1032" style="position:absolute;left:15696;top:33754;width:75528;height:8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C27489" w:rsidRDefault="00C274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7" o:spid="_x0000_s1033" style="position:absolute;left:15696;top:33754;width:75527;height:8091" coordorigin="15696,33754" coordsize="75528,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rect id="Rectangle 8" o:spid="_x0000_s1034" style="position:absolute;left:15696;top:33754;width:75528;height:8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  <v:textbox inset="2.53958mm,2.53958mm,2.53958mm,2.53958mm">
                          <w:txbxContent>
                            <w:p w:rsidR="00C27489" w:rsidRDefault="00C2748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9" o:spid="_x0000_s1035" style="position:absolute;left:15696;top:33754;width:75527;height:8091" coordorigin="15696,33754" coordsize="75528,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ect id="Rectangle 10" o:spid="_x0000_s1036" style="position:absolute;left:15696;top:33754;width:75528;height:8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C27489" w:rsidRDefault="00C2748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1" o:spid="_x0000_s1037" style="position:absolute;left:15696;top:33754;width:75527;height:8091" coordorigin="15696,33754" coordsize="75527,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rect id="Rectangle 12" o:spid="_x0000_s1038" style="position:absolute;left:15696;top:33754;width:75527;height:8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        <v:textbox inset="2.53958mm,2.53958mm,2.53958mm,2.53958mm">
                              <w:txbxContent>
                                <w:p w:rsidR="00C27489" w:rsidRDefault="00C274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3" o:spid="_x0000_s1039" style="position:absolute;left:15696;top:33754;width:75527;height:8091" coordorigin="15696,33754" coordsize="75527,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<v:rect id="Rectangle 14" o:spid="_x0000_s1040" style="position:absolute;left:15696;top:33754;width:75527;height:8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        <v:textbox inset="2.53958mm,2.53958mm,2.53958mm,2.53958mm">
                                <w:txbxContent>
                                  <w:p w:rsidR="00C27489" w:rsidRDefault="00C27489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15" o:spid="_x0000_s1041" style="position:absolute;left:15696;top:33754;width:75527;height:8091" coordorigin="10639,10986" coordsize="72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  <v:rect id="Rectangle 16" o:spid="_x0000_s1042" style="position:absolute;left:10639;top:10986;width:720;height: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              <v:textbox inset="2.53958mm,2.53958mm,2.53958mm,2.53958mm">
                                  <w:txbxContent>
                                    <w:p w:rsidR="00C27489" w:rsidRDefault="00C2748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Shape 18" o:spid="_x0000_s1043" type="#_x0000_t75" style="position:absolute;left:10639;top:10986;width:720;height: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">
                                <v:imagedata r:id="rId2" o:title=""/>
                              </v:shape>
                              <v:group id="Group 17" o:spid="_x0000_s1044" style="position:absolute;left:10883;top:11007;width:475;height:35" coordorigin="10818,10906" coordsize="44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      <v:shape id="Shape 20" o:spid="_x0000_s1045" type="#_x0000_t75" style="position:absolute;left:10818;top:10906;width:449;height: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">
                                  <v:imagedata r:id="rId2" o:title="" croptop="41762f" cropleft="16312f"/>
                                </v:shape>
                                <v:rect id="Rectangle 19" o:spid="_x0000_s1046" style="position:absolute;left:10818;top:10911;width:449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" filled="f" stroked="f">
                                  <v:textbox inset="1.016mm,1.016mm,1.016mm,1.016mm">
                                    <w:txbxContent>
                                      <w:p w:rsidR="00C27489" w:rsidRPr="00FA0E43" w:rsidRDefault="00F53A6B">
                                        <w:pPr>
                                          <w:spacing w:after="0" w:line="222" w:lineRule="auto"/>
                                          <w:jc w:val="center"/>
                                          <w:textDirection w:val="btLr"/>
                                          <w:rPr>
                                            <w:lang w:val="ru-RU"/>
                                          </w:rPr>
                                        </w:pPr>
                                        <w:r w:rsidRPr="00FA0E43">
                                          <w:rPr>
                                            <w:color w:val="FFFFFF"/>
                                            <w:sz w:val="18"/>
                                            <w:lang w:val="ru-RU"/>
                                          </w:rPr>
                                          <w:t xml:space="preserve">вул. Щекавицька </w:t>
                                        </w:r>
                                        <w:proofErr w:type="gramStart"/>
                                        <w:r w:rsidRPr="00FA0E43">
                                          <w:rPr>
                                            <w:color w:val="FFFFFF"/>
                                            <w:sz w:val="18"/>
                                            <w:lang w:val="ru-RU"/>
                                          </w:rPr>
                                          <w:t xml:space="preserve">55  </w:t>
                                        </w:r>
                                        <w:r w:rsidRPr="00FA0E43">
                                          <w:rPr>
                                            <w:rFonts w:ascii="Tahoma" w:eastAsia="Tahoma" w:hAnsi="Tahoma" w:cs="Tahoma"/>
                                            <w:color w:val="FFFFFF"/>
                                            <w:sz w:val="18"/>
                                            <w:lang w:val="ru-RU"/>
                                          </w:rPr>
                                          <w:t>•</w:t>
                                        </w:r>
                                        <w:proofErr w:type="gramEnd"/>
                                        <w:r w:rsidRPr="00FA0E43">
                                          <w:rPr>
                                            <w:color w:val="FFFFFF"/>
                                            <w:sz w:val="18"/>
                                            <w:lang w:val="ru-RU"/>
                                          </w:rPr>
                                          <w:t xml:space="preserve">  Київ 04071, Україна  </w:t>
                                        </w:r>
                                        <w:r w:rsidRPr="00FA0E43">
                                          <w:rPr>
                                            <w:rFonts w:ascii="Tahoma" w:eastAsia="Tahoma" w:hAnsi="Tahoma" w:cs="Tahoma"/>
                                            <w:color w:val="FFFFFF"/>
                                            <w:sz w:val="18"/>
                                            <w:lang w:val="ru-RU"/>
                                          </w:rPr>
                                          <w:t>•</w:t>
                                        </w:r>
                                        <w:r w:rsidRPr="00FA0E43">
                                          <w:rPr>
                                            <w:color w:val="FFFFFF"/>
                                            <w:sz w:val="18"/>
                                            <w:lang w:val="ru-RU"/>
                                          </w:rPr>
                                          <w:t xml:space="preserve">  Т/Ф +38 044 337 17 62  </w:t>
                                        </w:r>
                                        <w:r w:rsidRPr="00FA0E43">
                                          <w:rPr>
                                            <w:rFonts w:ascii="Tahoma" w:eastAsia="Tahoma" w:hAnsi="Tahoma" w:cs="Tahoma"/>
                                            <w:color w:val="FFFFFF"/>
                                            <w:sz w:val="18"/>
                                            <w:lang w:val="ru-RU"/>
                                          </w:rPr>
                                          <w:t>•</w:t>
                                        </w:r>
                                        <w:r w:rsidRPr="00FA0E43">
                                          <w:rPr>
                                            <w:color w:val="FFFFFF"/>
                                            <w:sz w:val="18"/>
                                            <w:lang w:val="ru-RU"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r</w:t>
                                        </w:r>
                                        <w:r w:rsidRPr="00FA0E43">
                                          <w:rPr>
                                            <w:color w:val="FFFFFF"/>
                                            <w:sz w:val="18"/>
                                            <w:lang w:val="ru-RU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p</w:t>
                                        </w:r>
                                        <w:r w:rsidRPr="00FA0E43">
                                          <w:rPr>
                                            <w:color w:val="FFFFFF"/>
                                            <w:sz w:val="18"/>
                                            <w:lang w:val="ru-RU"/>
                                          </w:rPr>
                                          <w:t>@</w:t>
                                        </w: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r</w:t>
                                        </w:r>
                                        <w:r w:rsidRPr="00FA0E43">
                                          <w:rPr>
                                            <w:color w:val="FFFFFF"/>
                                            <w:sz w:val="18"/>
                                            <w:lang w:val="ru-RU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p</w:t>
                                        </w:r>
                                        <w:r w:rsidRPr="00FA0E43">
                                          <w:rPr>
                                            <w:color w:val="FFFFFF"/>
                                            <w:sz w:val="18"/>
                                            <w:lang w:val="ru-RU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org</w:t>
                                        </w:r>
                                        <w:r w:rsidRPr="00FA0E43">
                                          <w:rPr>
                                            <w:color w:val="FFFFFF"/>
                                            <w:sz w:val="18"/>
                                            <w:lang w:val="ru-RU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ua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3A6B" w:rsidRDefault="00F53A6B">
      <w:pPr>
        <w:spacing w:after="0" w:line="240" w:lineRule="auto"/>
      </w:pPr>
      <w:r>
        <w:separator/>
      </w:r>
    </w:p>
  </w:footnote>
  <w:footnote w:type="continuationSeparator" w:id="0">
    <w:p w:rsidR="00F53A6B" w:rsidRDefault="00F53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489" w:rsidRDefault="00F53A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134"/>
      <w:rPr>
        <w:color w:val="000000"/>
      </w:rPr>
    </w:pPr>
    <w:r>
      <w:rPr>
        <w:noProof/>
      </w:rPr>
      <w:drawing>
        <wp:inline distT="114300" distB="114300" distL="114300" distR="114300">
          <wp:extent cx="1158240" cy="647700"/>
          <wp:effectExtent l="0" t="0" r="3810" b="0"/>
          <wp:docPr id="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8537" cy="6478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67892"/>
    <w:multiLevelType w:val="multilevel"/>
    <w:tmpl w:val="AAC02B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489"/>
    <w:rsid w:val="00C27489"/>
    <w:rsid w:val="00F53A6B"/>
    <w:rsid w:val="00FA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32AB95"/>
  <w15:docId w15:val="{24B190E8-8080-4CF3-A620-58E540D9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1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21C"/>
  </w:style>
  <w:style w:type="paragraph" w:styleId="Footer">
    <w:name w:val="footer"/>
    <w:basedOn w:val="Normal"/>
    <w:link w:val="FooterChar"/>
    <w:uiPriority w:val="99"/>
    <w:unhideWhenUsed/>
    <w:rsid w:val="009D1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21C"/>
  </w:style>
  <w:style w:type="paragraph" w:styleId="BalloonText">
    <w:name w:val="Balloon Text"/>
    <w:basedOn w:val="Normal"/>
    <w:link w:val="BalloonTextChar"/>
    <w:uiPriority w:val="99"/>
    <w:semiHidden/>
    <w:unhideWhenUsed/>
    <w:rsid w:val="009D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D121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3448A"/>
  </w:style>
  <w:style w:type="character" w:styleId="Hyperlink">
    <w:name w:val="Hyperlink"/>
    <w:unhideWhenUsed/>
    <w:rsid w:val="007A2272"/>
    <w:rPr>
      <w:color w:val="0000FF"/>
      <w:u w:val="single"/>
    </w:rPr>
  </w:style>
  <w:style w:type="paragraph" w:styleId="BodyText">
    <w:name w:val="Body Text"/>
    <w:basedOn w:val="Normal"/>
    <w:link w:val="BodyTextChar"/>
    <w:rsid w:val="005C466D"/>
    <w:pPr>
      <w:spacing w:after="0" w:line="360" w:lineRule="auto"/>
      <w:jc w:val="both"/>
    </w:pPr>
    <w:rPr>
      <w:rFonts w:ascii="Arial" w:eastAsia="Times New Roman" w:hAnsi="Arial" w:cs="Arial"/>
      <w:sz w:val="24"/>
      <w:szCs w:val="20"/>
      <w:lang w:val="uk-UA" w:eastAsia="ru-RU"/>
    </w:rPr>
  </w:style>
  <w:style w:type="character" w:customStyle="1" w:styleId="BodyTextChar">
    <w:name w:val="Body Text Char"/>
    <w:basedOn w:val="DefaultParagraphFont"/>
    <w:link w:val="BodyText"/>
    <w:rsid w:val="005C466D"/>
    <w:rPr>
      <w:rFonts w:ascii="Arial" w:eastAsia="Times New Roman" w:hAnsi="Arial" w:cs="Arial"/>
      <w:sz w:val="24"/>
      <w:lang w:val="uk-UA"/>
    </w:rPr>
  </w:style>
  <w:style w:type="paragraph" w:styleId="ListParagraph">
    <w:name w:val="List Paragraph"/>
    <w:basedOn w:val="Normal"/>
    <w:uiPriority w:val="34"/>
    <w:qFormat/>
    <w:rsid w:val="00FF08BC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06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606E0"/>
    <w:rPr>
      <w:rFonts w:ascii="Courier New" w:eastAsia="Times New Roman" w:hAnsi="Courier New" w:cs="Courier New"/>
      <w:lang w:val="en-US" w:eastAsia="en-US"/>
    </w:rPr>
  </w:style>
  <w:style w:type="character" w:customStyle="1" w:styleId="y2iqfc">
    <w:name w:val="y2iqfc"/>
    <w:basedOn w:val="DefaultParagraphFont"/>
    <w:rsid w:val="002606E0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3F6D46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.budas@r2p.org.ua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right2protectio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facebook.com/right2protectio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2p.org.ua/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zGN5quWouwo51JF5o1PS5fgzzQ==">CgMxLjA4AHIhMUpnRVNqb3dWOFE0NGNNN3FySTdVQ1ktRllCb3p1c3dS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1928</Words>
  <Characters>10991</Characters>
  <Application>Microsoft Office Word</Application>
  <DocSecurity>0</DocSecurity>
  <Lines>91</Lines>
  <Paragraphs>25</Paragraphs>
  <ScaleCrop>false</ScaleCrop>
  <Company/>
  <LinksUpToDate>false</LinksUpToDate>
  <CharactersWithSpaces>12894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Davyd</dc:creator>
  <cp:lastModifiedBy>User</cp:lastModifiedBy>
  <cp:revision>3</cp:revision>
  <dcterms:created xsi:type="dcterms:W3CDTF">2019-01-10T13:25:00Z</dcterms:created>
  <dcterms:modified xsi:type="dcterms:W3CDTF">2024-06-05T07:43:00Z</dcterms:modified>
</cp:coreProperties>
</file>