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C1A" w:rsidRDefault="00032F12" w:rsidP="006B1B57">
      <w:pPr>
        <w:widowControl w:val="0"/>
        <w:spacing w:after="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highlight w:val="white"/>
          <w:lang w:val="uk-UA"/>
        </w:rPr>
        <w:t>22</w:t>
      </w:r>
      <w:r w:rsidR="001A3CA7">
        <w:rPr>
          <w:rFonts w:ascii="Arial" w:eastAsia="Arial" w:hAnsi="Arial" w:cs="Arial"/>
          <w:sz w:val="24"/>
          <w:szCs w:val="24"/>
          <w:highlight w:val="white"/>
        </w:rPr>
        <w:t xml:space="preserve"> липня 2026 р</w:t>
      </w:r>
      <w:r w:rsidR="001A3CA7">
        <w:rPr>
          <w:rFonts w:ascii="Arial" w:eastAsia="Arial" w:hAnsi="Arial" w:cs="Arial"/>
          <w:sz w:val="24"/>
          <w:szCs w:val="24"/>
        </w:rPr>
        <w:t>.</w:t>
      </w:r>
    </w:p>
    <w:p w:rsidR="00B55C1A" w:rsidRPr="00032F12" w:rsidRDefault="001A3CA7">
      <w:pPr>
        <w:widowControl w:val="0"/>
        <w:spacing w:after="200" w:line="256" w:lineRule="auto"/>
        <w:ind w:firstLine="720"/>
        <w:jc w:val="center"/>
        <w:rPr>
          <w:rFonts w:ascii="Arial" w:eastAsia="Arial" w:hAnsi="Arial" w:cs="Arial"/>
          <w:b/>
          <w:bCs/>
        </w:rPr>
      </w:pPr>
      <w:r w:rsidRPr="00032F12">
        <w:rPr>
          <w:rFonts w:ascii="Arial" w:eastAsia="Arial" w:hAnsi="Arial" w:cs="Arial"/>
          <w:b/>
          <w:bCs/>
        </w:rPr>
        <w:t xml:space="preserve">Технічне завдання для закупівлі </w:t>
      </w:r>
    </w:p>
    <w:p w:rsidR="00B55C1A" w:rsidRPr="00032F12" w:rsidRDefault="001A3CA7">
      <w:pPr>
        <w:widowControl w:val="0"/>
        <w:spacing w:after="200" w:line="256" w:lineRule="auto"/>
        <w:ind w:firstLine="720"/>
        <w:jc w:val="center"/>
        <w:rPr>
          <w:rFonts w:ascii="Arial" w:eastAsia="Arial" w:hAnsi="Arial" w:cs="Arial"/>
          <w:b/>
          <w:bCs/>
        </w:rPr>
      </w:pPr>
      <w:r w:rsidRPr="00032F12">
        <w:rPr>
          <w:rFonts w:ascii="Arial" w:eastAsia="Arial" w:hAnsi="Arial" w:cs="Arial"/>
          <w:b/>
          <w:bCs/>
        </w:rPr>
        <w:t xml:space="preserve">послуг  з проведення </w:t>
      </w:r>
      <w:proofErr w:type="spellStart"/>
      <w:r w:rsidRPr="00032F12">
        <w:rPr>
          <w:rFonts w:ascii="Arial" w:eastAsia="Arial" w:hAnsi="Arial" w:cs="Arial"/>
          <w:b/>
          <w:bCs/>
        </w:rPr>
        <w:t>офлайн</w:t>
      </w:r>
      <w:proofErr w:type="spellEnd"/>
      <w:r w:rsidRPr="00032F12">
        <w:rPr>
          <w:rFonts w:ascii="Arial" w:eastAsia="Arial" w:hAnsi="Arial" w:cs="Arial"/>
          <w:b/>
          <w:bCs/>
        </w:rPr>
        <w:t xml:space="preserve"> тренінгів  за темою «Бізнес-ідея. Створення конкурентного продукту» від Благодійного Фонду “Право на Захист”</w:t>
      </w:r>
    </w:p>
    <w:p w:rsidR="00B55C1A" w:rsidRPr="00032F12" w:rsidRDefault="001A3C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b/>
          <w:bCs/>
        </w:rPr>
      </w:pPr>
      <w:bookmarkStart w:id="0" w:name="_6nu01wp0ndd9" w:colFirst="0" w:colLast="0"/>
      <w:bookmarkEnd w:id="0"/>
      <w:r w:rsidRPr="00032F12">
        <w:rPr>
          <w:rFonts w:ascii="Arial" w:eastAsia="Arial" w:hAnsi="Arial" w:cs="Arial"/>
        </w:rPr>
        <w:t xml:space="preserve">Благодійна організація «БЛАГОДІЙНИЙ ФОНД «ПРАВО НА ЗАХИСТ» (далі – Фонд) оголошує тендер для закупівлі </w:t>
      </w:r>
      <w:r w:rsidRPr="00032F12">
        <w:rPr>
          <w:rFonts w:ascii="Arial" w:eastAsia="Arial" w:hAnsi="Arial" w:cs="Arial"/>
          <w:b/>
          <w:bCs/>
        </w:rPr>
        <w:t xml:space="preserve">послуг з проведення </w:t>
      </w:r>
      <w:proofErr w:type="spellStart"/>
      <w:r w:rsidRPr="00032F12">
        <w:rPr>
          <w:rFonts w:ascii="Arial" w:eastAsia="Arial" w:hAnsi="Arial" w:cs="Arial"/>
          <w:b/>
          <w:bCs/>
        </w:rPr>
        <w:t>офлайн</w:t>
      </w:r>
      <w:proofErr w:type="spellEnd"/>
      <w:r w:rsidRPr="00032F12">
        <w:rPr>
          <w:rFonts w:ascii="Arial" w:eastAsia="Arial" w:hAnsi="Arial" w:cs="Arial"/>
          <w:b/>
          <w:bCs/>
        </w:rPr>
        <w:t>-тренінгів за темою</w:t>
      </w:r>
      <w:r w:rsidRPr="00032F12">
        <w:rPr>
          <w:rFonts w:ascii="Arial" w:eastAsia="Arial" w:hAnsi="Arial" w:cs="Arial"/>
          <w:color w:val="000000"/>
        </w:rPr>
        <w:t xml:space="preserve"> </w:t>
      </w:r>
      <w:r w:rsidRPr="00032F12">
        <w:rPr>
          <w:rFonts w:ascii="Arial" w:eastAsia="Arial" w:hAnsi="Arial" w:cs="Arial"/>
          <w:b/>
          <w:bCs/>
          <w:color w:val="000000"/>
        </w:rPr>
        <w:t>«</w:t>
      </w:r>
      <w:r w:rsidRPr="00032F12">
        <w:rPr>
          <w:rFonts w:ascii="Arial" w:eastAsia="Arial" w:hAnsi="Arial" w:cs="Arial"/>
          <w:b/>
          <w:bCs/>
        </w:rPr>
        <w:t>Бізнес-ідея. Створення конкурентного продукту</w:t>
      </w:r>
      <w:r w:rsidRPr="00032F12">
        <w:rPr>
          <w:rFonts w:ascii="Arial" w:eastAsia="Arial" w:hAnsi="Arial" w:cs="Arial"/>
          <w:b/>
          <w:bCs/>
          <w:color w:val="000000"/>
        </w:rPr>
        <w:t xml:space="preserve">» </w:t>
      </w:r>
      <w:r w:rsidRPr="00032F12">
        <w:rPr>
          <w:rFonts w:ascii="Arial" w:eastAsia="Arial" w:hAnsi="Arial" w:cs="Arial"/>
        </w:rPr>
        <w:t>у локаціях Київської області (с. Бородянка).</w:t>
      </w:r>
    </w:p>
    <w:p w:rsidR="00B55C1A" w:rsidRPr="00032F12" w:rsidRDefault="00B55C1A">
      <w:pPr>
        <w:widowControl w:val="0"/>
        <w:spacing w:after="0"/>
        <w:ind w:firstLine="720"/>
        <w:jc w:val="both"/>
        <w:rPr>
          <w:rFonts w:ascii="Arial" w:eastAsia="Arial" w:hAnsi="Arial" w:cs="Arial"/>
        </w:rPr>
      </w:pPr>
    </w:p>
    <w:p w:rsidR="00B55C1A" w:rsidRPr="00032F12" w:rsidRDefault="001A3CA7">
      <w:pPr>
        <w:widowControl w:val="0"/>
        <w:spacing w:after="0"/>
        <w:jc w:val="both"/>
        <w:rPr>
          <w:rFonts w:ascii="Arial" w:eastAsia="Arial" w:hAnsi="Arial" w:cs="Arial"/>
        </w:rPr>
      </w:pPr>
      <w:r w:rsidRPr="00032F12">
        <w:rPr>
          <w:rFonts w:ascii="Arial" w:eastAsia="Arial" w:hAnsi="Arial" w:cs="Arial"/>
          <w:b/>
          <w:bCs/>
        </w:rPr>
        <w:t>Формат</w:t>
      </w:r>
      <w:r w:rsidRPr="00032F12">
        <w:rPr>
          <w:rFonts w:ascii="Arial" w:eastAsia="Arial" w:hAnsi="Arial" w:cs="Arial"/>
        </w:rPr>
        <w:t xml:space="preserve">: тренінг - </w:t>
      </w:r>
      <w:proofErr w:type="spellStart"/>
      <w:r w:rsidRPr="00032F12">
        <w:rPr>
          <w:rFonts w:ascii="Arial" w:eastAsia="Arial" w:hAnsi="Arial" w:cs="Arial"/>
        </w:rPr>
        <w:t>офлайн</w:t>
      </w:r>
      <w:proofErr w:type="spellEnd"/>
    </w:p>
    <w:p w:rsidR="00B55C1A" w:rsidRPr="00032F12" w:rsidRDefault="001A3C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032F12">
        <w:rPr>
          <w:rFonts w:ascii="Arial" w:eastAsia="Arial" w:hAnsi="Arial" w:cs="Arial"/>
          <w:b/>
          <w:bCs/>
          <w:color w:val="000000"/>
        </w:rPr>
        <w:t>Місце проведення</w:t>
      </w:r>
      <w:r w:rsidRPr="00032F12">
        <w:rPr>
          <w:rFonts w:ascii="Arial" w:eastAsia="Arial" w:hAnsi="Arial" w:cs="Arial"/>
          <w:color w:val="000000"/>
        </w:rPr>
        <w:t>:</w:t>
      </w:r>
      <w:r w:rsidRPr="00032F12">
        <w:rPr>
          <w:rFonts w:ascii="Arial" w:eastAsia="Arial" w:hAnsi="Arial" w:cs="Arial"/>
        </w:rPr>
        <w:t xml:space="preserve"> с. Бородянка</w:t>
      </w:r>
    </w:p>
    <w:p w:rsidR="00B55C1A" w:rsidRPr="00032F12" w:rsidRDefault="001A3CA7">
      <w:pPr>
        <w:widowControl w:val="0"/>
        <w:spacing w:after="0"/>
        <w:jc w:val="both"/>
        <w:rPr>
          <w:rFonts w:ascii="Arial" w:eastAsia="Arial" w:hAnsi="Arial" w:cs="Arial"/>
          <w:highlight w:val="red"/>
        </w:rPr>
      </w:pPr>
      <w:r w:rsidRPr="00032F12">
        <w:rPr>
          <w:rFonts w:ascii="Arial" w:eastAsia="Arial" w:hAnsi="Arial" w:cs="Arial"/>
          <w:b/>
          <w:bCs/>
        </w:rPr>
        <w:t>Дата проведення освітнього курсу</w:t>
      </w:r>
      <w:r w:rsidRPr="00032F12">
        <w:rPr>
          <w:rFonts w:ascii="Arial" w:eastAsia="Arial" w:hAnsi="Arial" w:cs="Arial"/>
        </w:rPr>
        <w:t>: 12.09.2026</w:t>
      </w:r>
    </w:p>
    <w:p w:rsidR="00B55C1A" w:rsidRPr="00032F12" w:rsidRDefault="001A3C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032F12">
        <w:rPr>
          <w:rFonts w:ascii="Arial" w:eastAsia="Arial" w:hAnsi="Arial" w:cs="Arial"/>
          <w:b/>
          <w:bCs/>
          <w:color w:val="000000"/>
        </w:rPr>
        <w:t xml:space="preserve">Географія учасників </w:t>
      </w:r>
      <w:proofErr w:type="spellStart"/>
      <w:r w:rsidRPr="00032F12">
        <w:rPr>
          <w:rFonts w:ascii="Arial" w:eastAsia="Arial" w:hAnsi="Arial" w:cs="Arial"/>
          <w:b/>
          <w:bCs/>
          <w:color w:val="000000"/>
        </w:rPr>
        <w:t>про</w:t>
      </w:r>
      <w:r w:rsidRPr="00032F12">
        <w:rPr>
          <w:rFonts w:ascii="Arial" w:eastAsia="Arial" w:hAnsi="Arial" w:cs="Arial"/>
          <w:b/>
          <w:bCs/>
        </w:rPr>
        <w:t>є</w:t>
      </w:r>
      <w:r w:rsidRPr="00032F12">
        <w:rPr>
          <w:rFonts w:ascii="Arial" w:eastAsia="Arial" w:hAnsi="Arial" w:cs="Arial"/>
          <w:b/>
          <w:bCs/>
          <w:color w:val="000000"/>
        </w:rPr>
        <w:t>кту</w:t>
      </w:r>
      <w:proofErr w:type="spellEnd"/>
      <w:r w:rsidRPr="00032F12">
        <w:rPr>
          <w:rFonts w:ascii="Arial" w:eastAsia="Arial" w:hAnsi="Arial" w:cs="Arial"/>
          <w:b/>
          <w:bCs/>
          <w:color w:val="000000"/>
        </w:rPr>
        <w:t xml:space="preserve">: </w:t>
      </w:r>
      <w:r w:rsidRPr="00032F12">
        <w:rPr>
          <w:rFonts w:ascii="Arial" w:eastAsia="Arial" w:hAnsi="Arial" w:cs="Arial"/>
          <w:color w:val="000000"/>
        </w:rPr>
        <w:t>с</w:t>
      </w:r>
      <w:r w:rsidRPr="00032F12">
        <w:rPr>
          <w:rFonts w:ascii="Arial" w:eastAsia="Arial" w:hAnsi="Arial" w:cs="Arial"/>
        </w:rPr>
        <w:t>.</w:t>
      </w:r>
      <w:r w:rsidRPr="00032F12">
        <w:rPr>
          <w:rFonts w:ascii="Arial" w:eastAsia="Arial" w:hAnsi="Arial" w:cs="Arial"/>
          <w:color w:val="000000"/>
        </w:rPr>
        <w:t xml:space="preserve"> Бородянка (</w:t>
      </w:r>
      <w:r w:rsidRPr="00032F12">
        <w:rPr>
          <w:rFonts w:ascii="Arial" w:eastAsia="Arial" w:hAnsi="Arial" w:cs="Arial"/>
        </w:rPr>
        <w:t>Київська обл.)</w:t>
      </w:r>
    </w:p>
    <w:p w:rsidR="00B55C1A" w:rsidRPr="00032F12" w:rsidRDefault="00B55C1A">
      <w:pPr>
        <w:widowControl w:val="0"/>
        <w:spacing w:after="0"/>
        <w:jc w:val="both"/>
        <w:rPr>
          <w:rFonts w:ascii="Arial" w:eastAsia="Arial" w:hAnsi="Arial" w:cs="Arial"/>
        </w:rPr>
      </w:pPr>
    </w:p>
    <w:p w:rsidR="00B55C1A" w:rsidRPr="00032F12" w:rsidRDefault="001A3CA7">
      <w:pPr>
        <w:widowControl w:val="0"/>
        <w:spacing w:after="0"/>
        <w:rPr>
          <w:rFonts w:ascii="Arial" w:eastAsia="Arial" w:hAnsi="Arial" w:cs="Arial"/>
          <w:b/>
          <w:bCs/>
          <w:u w:val="single"/>
        </w:rPr>
      </w:pPr>
      <w:r w:rsidRPr="00032F12">
        <w:rPr>
          <w:rFonts w:ascii="Arial" w:eastAsia="Arial" w:hAnsi="Arial" w:cs="Arial"/>
          <w:b/>
          <w:bCs/>
          <w:u w:val="single"/>
        </w:rPr>
        <w:t>Детальний опис послуги:</w:t>
      </w:r>
    </w:p>
    <w:p w:rsidR="00B55C1A" w:rsidRPr="00032F12" w:rsidRDefault="001A3CA7">
      <w:pPr>
        <w:widowControl w:val="0"/>
        <w:spacing w:after="0"/>
        <w:rPr>
          <w:rFonts w:ascii="Arial" w:eastAsia="Arial" w:hAnsi="Arial" w:cs="Arial"/>
        </w:rPr>
      </w:pPr>
      <w:r w:rsidRPr="00032F12">
        <w:rPr>
          <w:rFonts w:ascii="Arial" w:eastAsia="Arial" w:hAnsi="Arial" w:cs="Arial"/>
        </w:rPr>
        <w:t>Послуга складається з 1 компоненту:</w:t>
      </w:r>
    </w:p>
    <w:p w:rsidR="00B55C1A" w:rsidRPr="00032F12" w:rsidRDefault="001A3CA7">
      <w:pPr>
        <w:widowControl w:val="0"/>
        <w:numPr>
          <w:ilvl w:val="0"/>
          <w:numId w:val="5"/>
        </w:numPr>
        <w:spacing w:after="0"/>
        <w:rPr>
          <w:rFonts w:ascii="Arial" w:eastAsia="Arial" w:hAnsi="Arial" w:cs="Arial"/>
        </w:rPr>
      </w:pPr>
      <w:r w:rsidRPr="00032F12">
        <w:rPr>
          <w:rFonts w:ascii="Arial" w:eastAsia="Arial" w:hAnsi="Arial" w:cs="Arial"/>
        </w:rPr>
        <w:t>Проведення тренінгу за темою “Бізнес-ідея. Створення конкурентного продукту”.</w:t>
      </w:r>
    </w:p>
    <w:p w:rsidR="00B55C1A" w:rsidRPr="00032F12" w:rsidRDefault="006B1B57" w:rsidP="00B23393">
      <w:pPr>
        <w:widowControl w:val="0"/>
        <w:spacing w:after="0"/>
        <w:rPr>
          <w:i/>
          <w:iCs/>
          <w:color w:val="000000"/>
        </w:rPr>
      </w:pPr>
      <w:r w:rsidRPr="00032F12">
        <w:rPr>
          <w:i/>
          <w:iCs/>
          <w:color w:val="000000"/>
          <w:lang w:val="uk-UA"/>
        </w:rPr>
        <w:t>*</w:t>
      </w:r>
      <w:r w:rsidR="00B50065" w:rsidRPr="00032F12">
        <w:rPr>
          <w:i/>
          <w:iCs/>
          <w:color w:val="000000"/>
        </w:rPr>
        <w:t>Час та дата є орієнтовними та можуть бути змінені за погодженням із Замовником.</w:t>
      </w:r>
    </w:p>
    <w:p w:rsidR="00B50065" w:rsidRPr="00032F12" w:rsidRDefault="00B50065" w:rsidP="00B50065">
      <w:pPr>
        <w:widowControl w:val="0"/>
        <w:rPr>
          <w:rFonts w:ascii="Times New Roman" w:eastAsia="Times New Roman" w:hAnsi="Times New Roman" w:cs="Times New Roman"/>
          <w:lang w:val="ru-RU"/>
        </w:rPr>
      </w:pPr>
      <w:bookmarkStart w:id="1" w:name="_Hlk233028649"/>
      <w:r w:rsidRPr="00032F12">
        <w:rPr>
          <w:rFonts w:ascii="Times New Roman" w:eastAsia="Times New Roman" w:hAnsi="Times New Roman" w:cs="Times New Roman"/>
        </w:rPr>
        <w:t>Обсяг часу на підготовку до тренінгу, супровідних матеріалів та коштів на проїзд, проживання залучений надавач послуг визначає самостійно. Вартість цих послуг має бути включена до загальної вартості послуг</w:t>
      </w:r>
      <w:r w:rsidRPr="00032F12">
        <w:rPr>
          <w:rFonts w:ascii="Times New Roman" w:eastAsia="Times New Roman" w:hAnsi="Times New Roman" w:cs="Times New Roman"/>
          <w:lang w:val="ru-RU"/>
        </w:rPr>
        <w:t>.</w:t>
      </w:r>
    </w:p>
    <w:bookmarkEnd w:id="1"/>
    <w:p w:rsidR="00B55C1A" w:rsidRPr="00032F12" w:rsidRDefault="001A3CA7">
      <w:pPr>
        <w:widowControl w:val="0"/>
        <w:spacing w:after="0"/>
        <w:rPr>
          <w:rFonts w:ascii="Arial" w:eastAsia="Arial" w:hAnsi="Arial" w:cs="Arial"/>
          <w:b/>
          <w:bCs/>
          <w:u w:val="single"/>
        </w:rPr>
      </w:pPr>
      <w:r w:rsidRPr="00032F12">
        <w:rPr>
          <w:rFonts w:ascii="Arial" w:eastAsia="Arial" w:hAnsi="Arial" w:cs="Arial"/>
          <w:b/>
          <w:bCs/>
          <w:u w:val="single"/>
        </w:rPr>
        <w:t>1. Опис компоненту «Проведення тренінгу за темою</w:t>
      </w:r>
      <w:r w:rsidRPr="00032F12">
        <w:rPr>
          <w:rFonts w:ascii="Arial" w:eastAsia="Arial" w:hAnsi="Arial" w:cs="Arial"/>
          <w:u w:val="single"/>
        </w:rPr>
        <w:t xml:space="preserve"> </w:t>
      </w:r>
      <w:r w:rsidRPr="00032F12">
        <w:rPr>
          <w:rFonts w:ascii="Arial" w:eastAsia="Arial" w:hAnsi="Arial" w:cs="Arial"/>
          <w:b/>
          <w:bCs/>
          <w:u w:val="single"/>
        </w:rPr>
        <w:t>«Бізнес-ідея. Створення конкурентного продукту»</w:t>
      </w:r>
    </w:p>
    <w:p w:rsidR="00B55C1A" w:rsidRPr="00032F12" w:rsidRDefault="001A3CA7">
      <w:pPr>
        <w:widowControl w:val="0"/>
        <w:spacing w:after="0"/>
        <w:jc w:val="both"/>
        <w:rPr>
          <w:rFonts w:ascii="Arial" w:eastAsia="Arial" w:hAnsi="Arial" w:cs="Arial"/>
        </w:rPr>
      </w:pPr>
      <w:r w:rsidRPr="00032F12">
        <w:rPr>
          <w:rFonts w:ascii="Arial" w:eastAsia="Arial" w:hAnsi="Arial" w:cs="Arial"/>
          <w:b/>
          <w:bCs/>
        </w:rPr>
        <w:t xml:space="preserve">Завдання тренінгу: </w:t>
      </w:r>
      <w:r w:rsidRPr="00032F12">
        <w:rPr>
          <w:rFonts w:ascii="Arial" w:eastAsia="Arial" w:hAnsi="Arial" w:cs="Arial"/>
        </w:rPr>
        <w:t>надати учасникам теоретичні знання щодо опису та оцінки попиту  на власний продукт (реалістичну і потенційну прибуткові</w:t>
      </w:r>
      <w:r w:rsidR="00B50065" w:rsidRPr="00032F12">
        <w:rPr>
          <w:rFonts w:ascii="Arial" w:eastAsia="Arial" w:hAnsi="Arial" w:cs="Arial"/>
          <w:lang w:val="en-US"/>
        </w:rPr>
        <w:t>c</w:t>
      </w:r>
      <w:r w:rsidRPr="00032F12">
        <w:rPr>
          <w:rFonts w:ascii="Arial" w:eastAsia="Arial" w:hAnsi="Arial" w:cs="Arial"/>
        </w:rPr>
        <w:t>ть),  формування ціннісної  пропозиції свого бізнесу (бізнес-ідеї), аналіз зон росту, виявлення  та дослідження ринків збуту практичними інструментами.</w:t>
      </w:r>
    </w:p>
    <w:tbl>
      <w:tblPr>
        <w:tblStyle w:val="a5"/>
        <w:tblW w:w="10026" w:type="dxa"/>
        <w:tblInd w:w="-108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15"/>
        <w:gridCol w:w="4111"/>
      </w:tblGrid>
      <w:tr w:rsidR="00B55C1A" w:rsidRPr="00FC708C" w:rsidTr="002F4CF2">
        <w:tc>
          <w:tcPr>
            <w:tcW w:w="5915" w:type="dxa"/>
          </w:tcPr>
          <w:p w:rsidR="00B55C1A" w:rsidRPr="00FC708C" w:rsidRDefault="001A3CA7">
            <w:pPr>
              <w:widowControl w:val="0"/>
              <w:rPr>
                <w:rFonts w:ascii="Arial" w:eastAsia="Arial" w:hAnsi="Arial" w:cs="Arial"/>
                <w:b/>
                <w:bCs/>
                <w:sz w:val="20"/>
              </w:rPr>
            </w:pPr>
            <w:r w:rsidRPr="00FC708C">
              <w:rPr>
                <w:rFonts w:ascii="Arial" w:eastAsia="Arial" w:hAnsi="Arial" w:cs="Arial"/>
                <w:b/>
                <w:bCs/>
                <w:sz w:val="20"/>
              </w:rPr>
              <w:t>Кількість тренінгів</w:t>
            </w:r>
          </w:p>
        </w:tc>
        <w:tc>
          <w:tcPr>
            <w:tcW w:w="4111" w:type="dxa"/>
          </w:tcPr>
          <w:p w:rsidR="00B55C1A" w:rsidRPr="00FC708C" w:rsidRDefault="001A3CA7">
            <w:pPr>
              <w:widowControl w:val="0"/>
              <w:rPr>
                <w:rFonts w:ascii="Arial" w:eastAsia="Arial" w:hAnsi="Arial" w:cs="Arial"/>
                <w:sz w:val="20"/>
              </w:rPr>
            </w:pPr>
            <w:r w:rsidRPr="00FC708C">
              <w:rPr>
                <w:rFonts w:ascii="Arial" w:eastAsia="Arial" w:hAnsi="Arial" w:cs="Arial"/>
                <w:sz w:val="20"/>
              </w:rPr>
              <w:t>1</w:t>
            </w:r>
          </w:p>
        </w:tc>
      </w:tr>
      <w:tr w:rsidR="00B55C1A" w:rsidRPr="00FC708C" w:rsidTr="002F4CF2">
        <w:tc>
          <w:tcPr>
            <w:tcW w:w="5915" w:type="dxa"/>
          </w:tcPr>
          <w:p w:rsidR="00B55C1A" w:rsidRPr="00FC708C" w:rsidRDefault="001A3CA7">
            <w:pPr>
              <w:widowControl w:val="0"/>
              <w:rPr>
                <w:rFonts w:ascii="Arial" w:eastAsia="Arial" w:hAnsi="Arial" w:cs="Arial"/>
                <w:b/>
                <w:bCs/>
                <w:sz w:val="20"/>
              </w:rPr>
            </w:pPr>
            <w:r w:rsidRPr="00FC708C">
              <w:rPr>
                <w:rFonts w:ascii="Arial" w:eastAsia="Arial" w:hAnsi="Arial" w:cs="Arial"/>
                <w:b/>
                <w:bCs/>
                <w:sz w:val="20"/>
              </w:rPr>
              <w:t>Загальна тривалість тренінгу для однієї групи</w:t>
            </w:r>
          </w:p>
        </w:tc>
        <w:tc>
          <w:tcPr>
            <w:tcW w:w="4111" w:type="dxa"/>
          </w:tcPr>
          <w:p w:rsidR="00B55C1A" w:rsidRPr="00FC708C" w:rsidRDefault="001A3CA7">
            <w:pPr>
              <w:widowControl w:val="0"/>
              <w:rPr>
                <w:rFonts w:ascii="Arial" w:eastAsia="Arial" w:hAnsi="Arial" w:cs="Arial"/>
                <w:sz w:val="20"/>
              </w:rPr>
            </w:pPr>
            <w:r w:rsidRPr="00FC708C">
              <w:rPr>
                <w:rFonts w:ascii="Arial" w:eastAsia="Arial" w:hAnsi="Arial" w:cs="Arial"/>
                <w:sz w:val="20"/>
              </w:rPr>
              <w:t>3 години</w:t>
            </w:r>
          </w:p>
        </w:tc>
      </w:tr>
      <w:tr w:rsidR="00B55C1A" w:rsidRPr="00FC708C" w:rsidTr="002F4CF2">
        <w:tc>
          <w:tcPr>
            <w:tcW w:w="5915" w:type="dxa"/>
          </w:tcPr>
          <w:p w:rsidR="00B55C1A" w:rsidRPr="00FC708C" w:rsidRDefault="001A3CA7">
            <w:pPr>
              <w:widowControl w:val="0"/>
              <w:rPr>
                <w:rFonts w:ascii="Arial" w:eastAsia="Arial" w:hAnsi="Arial" w:cs="Arial"/>
                <w:b/>
                <w:bCs/>
                <w:sz w:val="20"/>
              </w:rPr>
            </w:pPr>
            <w:r w:rsidRPr="00FC708C">
              <w:rPr>
                <w:rFonts w:ascii="Arial" w:eastAsia="Arial" w:hAnsi="Arial" w:cs="Arial"/>
                <w:b/>
                <w:bCs/>
                <w:sz w:val="20"/>
              </w:rPr>
              <w:t>Кількість груп</w:t>
            </w:r>
          </w:p>
        </w:tc>
        <w:tc>
          <w:tcPr>
            <w:tcW w:w="4111" w:type="dxa"/>
          </w:tcPr>
          <w:p w:rsidR="00B55C1A" w:rsidRPr="00FC708C" w:rsidRDefault="001A3CA7">
            <w:pPr>
              <w:widowControl w:val="0"/>
              <w:rPr>
                <w:rFonts w:ascii="Arial" w:eastAsia="Arial" w:hAnsi="Arial" w:cs="Arial"/>
                <w:sz w:val="20"/>
              </w:rPr>
            </w:pPr>
            <w:r w:rsidRPr="00FC708C">
              <w:rPr>
                <w:rFonts w:ascii="Arial" w:eastAsia="Arial" w:hAnsi="Arial" w:cs="Arial"/>
                <w:sz w:val="20"/>
              </w:rPr>
              <w:t>1</w:t>
            </w:r>
          </w:p>
        </w:tc>
      </w:tr>
      <w:tr w:rsidR="00B55C1A" w:rsidRPr="00FC708C" w:rsidTr="002F4CF2">
        <w:tc>
          <w:tcPr>
            <w:tcW w:w="5915" w:type="dxa"/>
          </w:tcPr>
          <w:p w:rsidR="00B55C1A" w:rsidRPr="00FC708C" w:rsidRDefault="001A3CA7">
            <w:pPr>
              <w:widowControl w:val="0"/>
              <w:rPr>
                <w:rFonts w:ascii="Arial" w:eastAsia="Arial" w:hAnsi="Arial" w:cs="Arial"/>
                <w:b/>
                <w:bCs/>
                <w:sz w:val="20"/>
              </w:rPr>
            </w:pPr>
            <w:r w:rsidRPr="00FC708C">
              <w:rPr>
                <w:rFonts w:ascii="Arial" w:eastAsia="Arial" w:hAnsi="Arial" w:cs="Arial"/>
                <w:b/>
                <w:bCs/>
                <w:sz w:val="20"/>
              </w:rPr>
              <w:t>Кількість учасників в 1 групі</w:t>
            </w:r>
          </w:p>
        </w:tc>
        <w:tc>
          <w:tcPr>
            <w:tcW w:w="4111" w:type="dxa"/>
          </w:tcPr>
          <w:p w:rsidR="00B55C1A" w:rsidRPr="00FC708C" w:rsidRDefault="001A3CA7">
            <w:pPr>
              <w:widowControl w:val="0"/>
              <w:rPr>
                <w:rFonts w:ascii="Arial" w:eastAsia="Arial" w:hAnsi="Arial" w:cs="Arial"/>
                <w:sz w:val="20"/>
              </w:rPr>
            </w:pPr>
            <w:r w:rsidRPr="00FC708C">
              <w:rPr>
                <w:rFonts w:ascii="Arial" w:eastAsia="Arial" w:hAnsi="Arial" w:cs="Arial"/>
                <w:sz w:val="20"/>
              </w:rPr>
              <w:t>40</w:t>
            </w:r>
          </w:p>
        </w:tc>
      </w:tr>
      <w:tr w:rsidR="00B55C1A" w:rsidRPr="00FC708C" w:rsidTr="002F4CF2">
        <w:tc>
          <w:tcPr>
            <w:tcW w:w="10026" w:type="dxa"/>
            <w:gridSpan w:val="2"/>
          </w:tcPr>
          <w:p w:rsidR="00B55C1A" w:rsidRPr="00FC708C" w:rsidRDefault="001A3CA7">
            <w:pPr>
              <w:widowControl w:val="0"/>
              <w:jc w:val="center"/>
              <w:rPr>
                <w:rFonts w:ascii="Arial" w:eastAsia="Arial" w:hAnsi="Arial" w:cs="Arial"/>
                <w:color w:val="222222"/>
                <w:sz w:val="20"/>
              </w:rPr>
            </w:pPr>
            <w:r w:rsidRPr="00FC708C">
              <w:rPr>
                <w:rFonts w:ascii="Arial" w:eastAsia="Arial" w:hAnsi="Arial" w:cs="Arial"/>
                <w:color w:val="222222"/>
                <w:sz w:val="20"/>
              </w:rPr>
              <w:t>всього 3 години</w:t>
            </w:r>
          </w:p>
        </w:tc>
      </w:tr>
    </w:tbl>
    <w:p w:rsidR="00B50065" w:rsidRPr="00FC708C" w:rsidRDefault="00B50065" w:rsidP="00B50065">
      <w:pPr>
        <w:spacing w:line="240" w:lineRule="auto"/>
        <w:rPr>
          <w:rFonts w:ascii="Times New Roman" w:eastAsia="Times New Roman" w:hAnsi="Times New Roman" w:cs="Times New Roman"/>
          <w:i/>
          <w:iCs/>
          <w:sz w:val="20"/>
        </w:rPr>
      </w:pPr>
      <w:bookmarkStart w:id="2" w:name="_Hlk233028815"/>
      <w:r w:rsidRPr="00FC708C">
        <w:rPr>
          <w:rFonts w:ascii="Times New Roman" w:eastAsia="Times New Roman" w:hAnsi="Times New Roman" w:cs="Times New Roman"/>
          <w:i/>
          <w:iCs/>
          <w:sz w:val="20"/>
          <w:lang w:val="uk-UA"/>
        </w:rPr>
        <w:t>*</w:t>
      </w:r>
      <w:r w:rsidRPr="00FC708C">
        <w:rPr>
          <w:rFonts w:ascii="Times New Roman" w:eastAsia="Times New Roman" w:hAnsi="Times New Roman" w:cs="Times New Roman"/>
          <w:i/>
          <w:iCs/>
          <w:sz w:val="20"/>
        </w:rPr>
        <w:t xml:space="preserve">Час та дата є орієнтовними та можуть бути змінені за погодженням із Замовником. </w:t>
      </w:r>
    </w:p>
    <w:p w:rsidR="00B50065" w:rsidRPr="00FC708C" w:rsidRDefault="00B50065" w:rsidP="00B50065">
      <w:pPr>
        <w:spacing w:line="240" w:lineRule="auto"/>
        <w:rPr>
          <w:rFonts w:ascii="Times New Roman" w:eastAsia="Times New Roman" w:hAnsi="Times New Roman" w:cs="Times New Roman"/>
          <w:i/>
          <w:iCs/>
          <w:sz w:val="20"/>
          <w:lang w:val="uk-UA"/>
        </w:rPr>
      </w:pPr>
      <w:r w:rsidRPr="00FC708C">
        <w:rPr>
          <w:rFonts w:ascii="Times New Roman" w:eastAsia="Times New Roman" w:hAnsi="Times New Roman" w:cs="Times New Roman"/>
          <w:i/>
          <w:sz w:val="20"/>
          <w:lang w:val="uk-UA"/>
        </w:rPr>
        <w:t>**</w:t>
      </w:r>
      <w:r w:rsidRPr="00FC708C">
        <w:rPr>
          <w:rFonts w:ascii="Times New Roman" w:eastAsia="Times New Roman" w:hAnsi="Times New Roman" w:cs="Times New Roman"/>
          <w:i/>
          <w:sz w:val="20"/>
        </w:rPr>
        <w:t>Вказана попередня запланована кількість годин, яка є орієнтовною і обумовлюється фактичною наявністю запитів від учасників</w:t>
      </w:r>
      <w:r w:rsidRPr="00FC708C">
        <w:rPr>
          <w:rFonts w:ascii="Times New Roman" w:eastAsia="Times New Roman" w:hAnsi="Times New Roman" w:cs="Times New Roman"/>
          <w:i/>
          <w:sz w:val="20"/>
          <w:lang w:val="uk-UA"/>
        </w:rPr>
        <w:t xml:space="preserve">. </w:t>
      </w:r>
      <w:r w:rsidRPr="00FC708C">
        <w:rPr>
          <w:rFonts w:ascii="Times New Roman" w:eastAsia="Times New Roman" w:hAnsi="Times New Roman" w:cs="Times New Roman"/>
          <w:i/>
          <w:sz w:val="20"/>
        </w:rPr>
        <w:t>Зазначений обсяг може бути змінений за взаємною згодою сторін без зміни загальної вартості договору</w:t>
      </w:r>
    </w:p>
    <w:p w:rsidR="00B50065" w:rsidRPr="00FC708C" w:rsidRDefault="00B50065" w:rsidP="00B50065">
      <w:pPr>
        <w:spacing w:line="240" w:lineRule="auto"/>
        <w:rPr>
          <w:rFonts w:ascii="Times New Roman" w:eastAsia="Times New Roman" w:hAnsi="Times New Roman" w:cs="Times New Roman"/>
          <w:i/>
          <w:sz w:val="20"/>
          <w:highlight w:val="yellow"/>
        </w:rPr>
      </w:pPr>
      <w:r w:rsidRPr="00FC708C">
        <w:rPr>
          <w:rFonts w:ascii="Times New Roman" w:eastAsia="Times New Roman" w:hAnsi="Times New Roman" w:cs="Times New Roman"/>
          <w:i/>
          <w:iCs/>
          <w:sz w:val="20"/>
          <w:lang w:val="uk-UA"/>
        </w:rPr>
        <w:t>***</w:t>
      </w:r>
      <w:r w:rsidRPr="00FC708C">
        <w:rPr>
          <w:rFonts w:ascii="Times New Roman" w:eastAsia="Times New Roman" w:hAnsi="Times New Roman" w:cs="Times New Roman"/>
          <w:i/>
          <w:iCs/>
          <w:sz w:val="20"/>
        </w:rPr>
        <w:t>Кількість учасників може незначно змінюватися без зміни вартості договору.</w:t>
      </w:r>
    </w:p>
    <w:bookmarkEnd w:id="2"/>
    <w:p w:rsidR="00B55C1A" w:rsidRPr="00032F12" w:rsidRDefault="001A3CA7">
      <w:pPr>
        <w:widowControl w:val="0"/>
        <w:spacing w:after="0"/>
        <w:jc w:val="both"/>
        <w:rPr>
          <w:rFonts w:ascii="Arial" w:eastAsia="Arial" w:hAnsi="Arial" w:cs="Arial"/>
        </w:rPr>
      </w:pPr>
      <w:r w:rsidRPr="00032F12">
        <w:rPr>
          <w:rFonts w:ascii="Arial" w:eastAsia="Arial" w:hAnsi="Arial" w:cs="Arial"/>
          <w:b/>
          <w:bCs/>
          <w:color w:val="000000"/>
        </w:rPr>
        <w:t xml:space="preserve">Цільова аудиторія: </w:t>
      </w:r>
      <w:r w:rsidRPr="00032F12">
        <w:rPr>
          <w:rFonts w:ascii="Arial" w:eastAsia="Arial" w:hAnsi="Arial" w:cs="Arial"/>
        </w:rPr>
        <w:t xml:space="preserve">люди, які проживають на території цільової громади Київської області, мають свій мікробізнес, є </w:t>
      </w:r>
      <w:proofErr w:type="spellStart"/>
      <w:r w:rsidRPr="00032F12">
        <w:rPr>
          <w:rFonts w:ascii="Arial" w:eastAsia="Arial" w:hAnsi="Arial" w:cs="Arial"/>
        </w:rPr>
        <w:t>самозайнятими</w:t>
      </w:r>
      <w:proofErr w:type="spellEnd"/>
      <w:r w:rsidRPr="00032F12">
        <w:rPr>
          <w:rFonts w:ascii="Arial" w:eastAsia="Arial" w:hAnsi="Arial" w:cs="Arial"/>
        </w:rPr>
        <w:t xml:space="preserve"> або хочуть розпочати власну справу, а також підпадають щонайменше під один з критеріїв: ВПО, одинокі / багатодітні батьки, особи з інвалідністю, постраждали від воєнних дій (особисто чи у підприємництві), жінки та ін.). </w:t>
      </w:r>
    </w:p>
    <w:p w:rsidR="00B55C1A" w:rsidRPr="00032F12" w:rsidRDefault="001A3CA7">
      <w:pPr>
        <w:widowControl w:val="0"/>
        <w:spacing w:after="0"/>
        <w:rPr>
          <w:rFonts w:ascii="Arial" w:eastAsia="Arial" w:hAnsi="Arial" w:cs="Arial"/>
          <w:color w:val="000000"/>
        </w:rPr>
      </w:pPr>
      <w:r w:rsidRPr="00032F12">
        <w:rPr>
          <w:rFonts w:ascii="Arial" w:eastAsia="Arial" w:hAnsi="Arial" w:cs="Arial"/>
        </w:rPr>
        <w:t xml:space="preserve"> </w:t>
      </w:r>
      <w:r w:rsidRPr="00032F12">
        <w:rPr>
          <w:rFonts w:ascii="Arial" w:eastAsia="Arial" w:hAnsi="Arial" w:cs="Arial"/>
          <w:color w:val="000000"/>
        </w:rPr>
        <w:t xml:space="preserve"> </w:t>
      </w:r>
    </w:p>
    <w:p w:rsidR="00B55C1A" w:rsidRPr="00032F12" w:rsidRDefault="001A3CA7">
      <w:pPr>
        <w:widowControl w:val="0"/>
        <w:spacing w:after="0"/>
        <w:jc w:val="both"/>
        <w:rPr>
          <w:rFonts w:ascii="Arial" w:eastAsia="Arial" w:hAnsi="Arial" w:cs="Arial"/>
          <w:color w:val="000000"/>
        </w:rPr>
      </w:pPr>
      <w:r w:rsidRPr="00032F12">
        <w:rPr>
          <w:rFonts w:ascii="Arial" w:eastAsia="Arial" w:hAnsi="Arial" w:cs="Arial"/>
          <w:b/>
          <w:bCs/>
          <w:color w:val="000000"/>
        </w:rPr>
        <w:t>Мета тренінгу:</w:t>
      </w:r>
      <w:r w:rsidRPr="00032F12">
        <w:rPr>
          <w:rFonts w:ascii="Arial" w:eastAsia="Arial" w:hAnsi="Arial" w:cs="Arial"/>
        </w:rPr>
        <w:t xml:space="preserve"> Надати учасникам практичні знання та інструменти для розробки життєздатної бізнес-ідеї, формування конкурентного продукту та оцінки його ринкових перспектив. Учасники </w:t>
      </w:r>
      <w:proofErr w:type="spellStart"/>
      <w:r w:rsidRPr="00032F12">
        <w:rPr>
          <w:rFonts w:ascii="Arial" w:eastAsia="Arial" w:hAnsi="Arial" w:cs="Arial"/>
        </w:rPr>
        <w:t>навчаться</w:t>
      </w:r>
      <w:proofErr w:type="spellEnd"/>
      <w:r w:rsidRPr="00032F12">
        <w:rPr>
          <w:rFonts w:ascii="Arial" w:eastAsia="Arial" w:hAnsi="Arial" w:cs="Arial"/>
        </w:rPr>
        <w:t xml:space="preserve"> визначати потреби цільової аудиторії, аналізувати конкурентів, створювати ціннісну пропозицію та планувати ключові етапи запуску продукту.</w:t>
      </w:r>
    </w:p>
    <w:p w:rsidR="00B55C1A" w:rsidRPr="00032F12" w:rsidRDefault="00B55C1A">
      <w:pPr>
        <w:widowControl w:val="0"/>
        <w:spacing w:after="0"/>
        <w:jc w:val="both"/>
        <w:rPr>
          <w:rFonts w:ascii="Arial" w:eastAsia="Arial" w:hAnsi="Arial" w:cs="Arial"/>
        </w:rPr>
      </w:pPr>
    </w:p>
    <w:p w:rsidR="00B55C1A" w:rsidRDefault="001A3CA7">
      <w:pPr>
        <w:widowControl w:val="0"/>
        <w:spacing w:after="0"/>
        <w:jc w:val="both"/>
        <w:rPr>
          <w:rFonts w:ascii="Arial" w:eastAsia="Arial" w:hAnsi="Arial" w:cs="Arial"/>
        </w:rPr>
      </w:pPr>
      <w:r w:rsidRPr="00032F12">
        <w:rPr>
          <w:rFonts w:ascii="Arial" w:eastAsia="Arial" w:hAnsi="Arial" w:cs="Arial"/>
          <w:b/>
          <w:bCs/>
          <w:color w:val="000000"/>
        </w:rPr>
        <w:t>Результат тренінгу:</w:t>
      </w:r>
      <w:r w:rsidRPr="00032F12">
        <w:rPr>
          <w:rFonts w:ascii="Arial" w:eastAsia="Arial" w:hAnsi="Arial" w:cs="Arial"/>
          <w:color w:val="000000"/>
        </w:rPr>
        <w:t xml:space="preserve"> </w:t>
      </w:r>
      <w:r w:rsidRPr="00032F12">
        <w:rPr>
          <w:rFonts w:ascii="Arial" w:eastAsia="Arial" w:hAnsi="Arial" w:cs="Arial"/>
        </w:rPr>
        <w:t>учасники можуть самостійно оцінювати попит на власний продукт,  формувати ціннісну пропозицію, вміють проаналізувати зони росту та дослідити ринки збуту.</w:t>
      </w:r>
    </w:p>
    <w:p w:rsidR="00FC708C" w:rsidRPr="00032F12" w:rsidRDefault="00FC708C">
      <w:pPr>
        <w:widowControl w:val="0"/>
        <w:spacing w:after="0"/>
        <w:jc w:val="both"/>
        <w:rPr>
          <w:rFonts w:ascii="Arial" w:eastAsia="Arial" w:hAnsi="Arial" w:cs="Arial"/>
        </w:rPr>
      </w:pPr>
      <w:bookmarkStart w:id="3" w:name="_GoBack"/>
      <w:bookmarkEnd w:id="3"/>
    </w:p>
    <w:p w:rsidR="00B55C1A" w:rsidRPr="00032F12" w:rsidRDefault="00B55C1A">
      <w:pPr>
        <w:widowControl w:val="0"/>
        <w:spacing w:after="0"/>
        <w:jc w:val="both"/>
        <w:rPr>
          <w:rFonts w:ascii="Arial" w:eastAsia="Arial" w:hAnsi="Arial" w:cs="Arial"/>
        </w:rPr>
      </w:pPr>
    </w:p>
    <w:p w:rsidR="00B55C1A" w:rsidRPr="00032F12" w:rsidRDefault="001A3CA7">
      <w:pPr>
        <w:widowControl w:val="0"/>
        <w:spacing w:after="0"/>
        <w:jc w:val="both"/>
        <w:rPr>
          <w:rFonts w:ascii="Arial" w:eastAsia="Arial" w:hAnsi="Arial" w:cs="Arial"/>
          <w:b/>
          <w:bCs/>
        </w:rPr>
      </w:pPr>
      <w:r w:rsidRPr="00032F12">
        <w:rPr>
          <w:rFonts w:ascii="Arial" w:eastAsia="Arial" w:hAnsi="Arial" w:cs="Arial"/>
          <w:b/>
          <w:bCs/>
        </w:rPr>
        <w:lastRenderedPageBreak/>
        <w:t>Вимоги до виконавця:</w:t>
      </w:r>
    </w:p>
    <w:p w:rsidR="00B55C1A" w:rsidRPr="00032F12" w:rsidRDefault="001A3CA7">
      <w:pPr>
        <w:widowControl w:val="0"/>
        <w:numPr>
          <w:ilvl w:val="0"/>
          <w:numId w:val="4"/>
        </w:numPr>
        <w:spacing w:after="0"/>
        <w:jc w:val="both"/>
        <w:rPr>
          <w:rFonts w:ascii="Arial" w:eastAsia="Arial" w:hAnsi="Arial" w:cs="Arial"/>
        </w:rPr>
      </w:pPr>
      <w:bookmarkStart w:id="4" w:name="_lm68pnphh3d4" w:colFirst="0" w:colLast="0"/>
      <w:bookmarkEnd w:id="4"/>
      <w:r w:rsidRPr="00032F12">
        <w:rPr>
          <w:rFonts w:ascii="Arial" w:eastAsia="Arial" w:hAnsi="Arial" w:cs="Arial"/>
        </w:rPr>
        <w:t>Експертиза та практичний досвід роботи з бізнес-ідеями та їх імплементацією</w:t>
      </w:r>
    </w:p>
    <w:p w:rsidR="00B55C1A" w:rsidRPr="00032F12" w:rsidRDefault="001A3CA7">
      <w:pPr>
        <w:widowControl w:val="0"/>
        <w:numPr>
          <w:ilvl w:val="0"/>
          <w:numId w:val="4"/>
        </w:numPr>
        <w:spacing w:after="0"/>
        <w:jc w:val="both"/>
        <w:rPr>
          <w:rFonts w:ascii="Arial" w:eastAsia="Arial" w:hAnsi="Arial" w:cs="Arial"/>
        </w:rPr>
      </w:pPr>
      <w:r w:rsidRPr="00032F12">
        <w:rPr>
          <w:rFonts w:ascii="Arial" w:eastAsia="Arial" w:hAnsi="Arial" w:cs="Arial"/>
        </w:rPr>
        <w:t>практичний досвід у сфері проведення тренінгів;</w:t>
      </w:r>
    </w:p>
    <w:p w:rsidR="00B55C1A" w:rsidRPr="00032F12" w:rsidRDefault="001A3CA7">
      <w:pPr>
        <w:widowControl w:val="0"/>
        <w:numPr>
          <w:ilvl w:val="0"/>
          <w:numId w:val="4"/>
        </w:numPr>
        <w:spacing w:after="0"/>
        <w:jc w:val="both"/>
        <w:rPr>
          <w:rFonts w:ascii="Arial" w:eastAsia="Arial" w:hAnsi="Arial" w:cs="Arial"/>
        </w:rPr>
      </w:pPr>
      <w:r w:rsidRPr="00032F12">
        <w:rPr>
          <w:rFonts w:ascii="Arial" w:eastAsia="Arial" w:hAnsi="Arial" w:cs="Arial"/>
        </w:rPr>
        <w:t xml:space="preserve">бажаний досвід підприємництва або консультування підприємців; </w:t>
      </w:r>
    </w:p>
    <w:p w:rsidR="00B55C1A" w:rsidRPr="00032F12" w:rsidRDefault="001A3CA7">
      <w:pPr>
        <w:widowControl w:val="0"/>
        <w:numPr>
          <w:ilvl w:val="0"/>
          <w:numId w:val="4"/>
        </w:numPr>
        <w:spacing w:after="0"/>
        <w:jc w:val="both"/>
        <w:rPr>
          <w:rFonts w:ascii="Arial" w:eastAsia="Arial" w:hAnsi="Arial" w:cs="Arial"/>
        </w:rPr>
      </w:pPr>
      <w:r w:rsidRPr="00032F12">
        <w:rPr>
          <w:rFonts w:ascii="Arial" w:eastAsia="Arial" w:hAnsi="Arial" w:cs="Arial"/>
        </w:rPr>
        <w:t xml:space="preserve">бажаний досвід співпраці з благодійними фондами та соціальними проектами </w:t>
      </w:r>
      <w:proofErr w:type="spellStart"/>
      <w:r w:rsidRPr="00032F12">
        <w:rPr>
          <w:rFonts w:ascii="Arial" w:eastAsia="Arial" w:hAnsi="Arial" w:cs="Arial"/>
        </w:rPr>
        <w:t>надасть</w:t>
      </w:r>
      <w:proofErr w:type="spellEnd"/>
      <w:r w:rsidRPr="00032F12">
        <w:rPr>
          <w:rFonts w:ascii="Arial" w:eastAsia="Arial" w:hAnsi="Arial" w:cs="Arial"/>
        </w:rPr>
        <w:t xml:space="preserve"> перевагу;</w:t>
      </w:r>
    </w:p>
    <w:p w:rsidR="00B55C1A" w:rsidRPr="00032F12" w:rsidRDefault="001A3CA7">
      <w:pPr>
        <w:widowControl w:val="0"/>
        <w:numPr>
          <w:ilvl w:val="0"/>
          <w:numId w:val="4"/>
        </w:numPr>
        <w:spacing w:after="0"/>
        <w:jc w:val="both"/>
        <w:rPr>
          <w:rFonts w:ascii="Arial" w:eastAsia="Arial" w:hAnsi="Arial" w:cs="Arial"/>
        </w:rPr>
      </w:pPr>
      <w:r w:rsidRPr="00032F12">
        <w:rPr>
          <w:rFonts w:ascii="Arial" w:eastAsia="Arial" w:hAnsi="Arial" w:cs="Arial"/>
        </w:rPr>
        <w:t>освіта вища.</w:t>
      </w:r>
    </w:p>
    <w:p w:rsidR="00B55C1A" w:rsidRPr="00032F12" w:rsidRDefault="00B55C1A">
      <w:pPr>
        <w:widowControl w:val="0"/>
        <w:spacing w:after="0"/>
        <w:jc w:val="both"/>
        <w:rPr>
          <w:rFonts w:ascii="Arial" w:eastAsia="Arial" w:hAnsi="Arial" w:cs="Arial"/>
        </w:rPr>
      </w:pPr>
    </w:p>
    <w:p w:rsidR="00B55C1A" w:rsidRPr="00032F12" w:rsidRDefault="001A3CA7">
      <w:pPr>
        <w:widowControl w:val="0"/>
        <w:spacing w:after="0"/>
        <w:jc w:val="both"/>
        <w:rPr>
          <w:rFonts w:ascii="Arial" w:eastAsia="Arial" w:hAnsi="Arial" w:cs="Arial"/>
          <w:b/>
          <w:bCs/>
        </w:rPr>
      </w:pPr>
      <w:r w:rsidRPr="00032F12">
        <w:rPr>
          <w:rFonts w:ascii="Arial" w:eastAsia="Arial" w:hAnsi="Arial" w:cs="Arial"/>
          <w:b/>
          <w:bCs/>
        </w:rPr>
        <w:t>Завдання  тренера:</w:t>
      </w:r>
    </w:p>
    <w:p w:rsidR="00B55C1A" w:rsidRPr="00032F12" w:rsidRDefault="001A3CA7">
      <w:pPr>
        <w:widowControl w:val="0"/>
        <w:numPr>
          <w:ilvl w:val="0"/>
          <w:numId w:val="3"/>
        </w:numPr>
        <w:spacing w:after="0"/>
        <w:jc w:val="both"/>
        <w:rPr>
          <w:rFonts w:ascii="Arial" w:eastAsia="Arial" w:hAnsi="Arial" w:cs="Arial"/>
        </w:rPr>
      </w:pPr>
      <w:r w:rsidRPr="00032F12">
        <w:rPr>
          <w:rFonts w:ascii="Arial" w:eastAsia="Arial" w:hAnsi="Arial" w:cs="Arial"/>
        </w:rPr>
        <w:t xml:space="preserve">розробити </w:t>
      </w:r>
      <w:proofErr w:type="spellStart"/>
      <w:r w:rsidRPr="00032F12">
        <w:rPr>
          <w:rFonts w:ascii="Arial" w:eastAsia="Arial" w:hAnsi="Arial" w:cs="Arial"/>
        </w:rPr>
        <w:t>pre</w:t>
      </w:r>
      <w:proofErr w:type="spellEnd"/>
      <w:r w:rsidRPr="00032F12">
        <w:rPr>
          <w:rFonts w:ascii="Arial" w:eastAsia="Arial" w:hAnsi="Arial" w:cs="Arial"/>
        </w:rPr>
        <w:t xml:space="preserve">- та </w:t>
      </w:r>
      <w:proofErr w:type="spellStart"/>
      <w:r w:rsidRPr="00032F12">
        <w:rPr>
          <w:rFonts w:ascii="Arial" w:eastAsia="Arial" w:hAnsi="Arial" w:cs="Arial"/>
        </w:rPr>
        <w:t>post</w:t>
      </w:r>
      <w:proofErr w:type="spellEnd"/>
      <w:r w:rsidRPr="00032F12">
        <w:rPr>
          <w:rFonts w:ascii="Arial" w:eastAsia="Arial" w:hAnsi="Arial" w:cs="Arial"/>
        </w:rPr>
        <w:t>- анкетування для виявлення рівня засвоєння поданого матеріалу учасниками тренінгу;</w:t>
      </w:r>
    </w:p>
    <w:p w:rsidR="00B55C1A" w:rsidRPr="00032F12" w:rsidRDefault="001A3CA7">
      <w:pPr>
        <w:widowControl w:val="0"/>
        <w:numPr>
          <w:ilvl w:val="0"/>
          <w:numId w:val="3"/>
        </w:numPr>
        <w:spacing w:after="0"/>
        <w:rPr>
          <w:rFonts w:ascii="Arial" w:eastAsia="Arial" w:hAnsi="Arial" w:cs="Arial"/>
        </w:rPr>
      </w:pPr>
      <w:r w:rsidRPr="00032F12">
        <w:rPr>
          <w:rFonts w:ascii="Arial" w:eastAsia="Arial" w:hAnsi="Arial" w:cs="Arial"/>
        </w:rPr>
        <w:t xml:space="preserve">розробити та надати програму тренінгу. </w:t>
      </w:r>
      <w:r w:rsidRPr="00032F12">
        <w:rPr>
          <w:rFonts w:ascii="Arial" w:eastAsia="Arial" w:hAnsi="Arial" w:cs="Arial"/>
          <w:b/>
          <w:bCs/>
        </w:rPr>
        <w:t>Програма тренінгу має передбачати 60% часу на практичну роботу групи.</w:t>
      </w:r>
      <w:r w:rsidRPr="00032F12">
        <w:rPr>
          <w:rFonts w:ascii="Arial" w:eastAsia="Arial" w:hAnsi="Arial" w:cs="Arial"/>
        </w:rPr>
        <w:t>;</w:t>
      </w:r>
    </w:p>
    <w:p w:rsidR="00B55C1A" w:rsidRPr="00032F12" w:rsidRDefault="001A3CA7">
      <w:pPr>
        <w:widowControl w:val="0"/>
        <w:numPr>
          <w:ilvl w:val="0"/>
          <w:numId w:val="3"/>
        </w:numPr>
        <w:spacing w:after="0"/>
        <w:rPr>
          <w:rFonts w:ascii="Arial" w:eastAsia="Arial" w:hAnsi="Arial" w:cs="Arial"/>
        </w:rPr>
      </w:pPr>
      <w:r w:rsidRPr="00032F12">
        <w:rPr>
          <w:rFonts w:ascii="Arial" w:eastAsia="Arial" w:hAnsi="Arial" w:cs="Arial"/>
        </w:rPr>
        <w:t xml:space="preserve">прописати </w:t>
      </w:r>
      <w:proofErr w:type="spellStart"/>
      <w:r w:rsidRPr="00032F12">
        <w:rPr>
          <w:rFonts w:ascii="Arial" w:eastAsia="Arial" w:hAnsi="Arial" w:cs="Arial"/>
        </w:rPr>
        <w:t>таймінг</w:t>
      </w:r>
      <w:proofErr w:type="spellEnd"/>
      <w:r w:rsidRPr="00032F12">
        <w:rPr>
          <w:rFonts w:ascii="Arial" w:eastAsia="Arial" w:hAnsi="Arial" w:cs="Arial"/>
        </w:rPr>
        <w:t xml:space="preserve"> тренінгу;</w:t>
      </w:r>
    </w:p>
    <w:p w:rsidR="00B55C1A" w:rsidRPr="00032F12" w:rsidRDefault="001A3CA7">
      <w:pPr>
        <w:widowControl w:val="0"/>
        <w:numPr>
          <w:ilvl w:val="0"/>
          <w:numId w:val="3"/>
        </w:numPr>
        <w:spacing w:after="0"/>
        <w:rPr>
          <w:rFonts w:ascii="Arial" w:eastAsia="Arial" w:hAnsi="Arial" w:cs="Arial"/>
        </w:rPr>
      </w:pPr>
      <w:r w:rsidRPr="00032F12">
        <w:rPr>
          <w:rFonts w:ascii="Arial" w:eastAsia="Arial" w:hAnsi="Arial" w:cs="Arial"/>
        </w:rPr>
        <w:t>підготувати презентацію або інші інструменти візуалізації для проведення  тренінгу .</w:t>
      </w:r>
    </w:p>
    <w:p w:rsidR="00B55C1A" w:rsidRPr="00032F12" w:rsidRDefault="00B55C1A">
      <w:pPr>
        <w:widowControl w:val="0"/>
        <w:spacing w:after="0"/>
        <w:ind w:left="720"/>
        <w:rPr>
          <w:rFonts w:ascii="Arial" w:eastAsia="Arial" w:hAnsi="Arial" w:cs="Arial"/>
        </w:rPr>
      </w:pPr>
    </w:p>
    <w:p w:rsidR="00B55C1A" w:rsidRPr="00032F12" w:rsidRDefault="001A3CA7">
      <w:pPr>
        <w:widowControl w:val="0"/>
        <w:spacing w:after="0"/>
        <w:rPr>
          <w:rFonts w:ascii="Arial" w:eastAsia="Arial" w:hAnsi="Arial" w:cs="Arial"/>
          <w:b/>
          <w:bCs/>
        </w:rPr>
      </w:pPr>
      <w:bookmarkStart w:id="5" w:name="_96p71mri7osj" w:colFirst="0" w:colLast="0"/>
      <w:bookmarkEnd w:id="5"/>
      <w:r w:rsidRPr="00032F12">
        <w:rPr>
          <w:rFonts w:ascii="Arial" w:eastAsia="Arial" w:hAnsi="Arial" w:cs="Arial"/>
          <w:b/>
          <w:bCs/>
        </w:rPr>
        <w:t>Умови співпраці</w:t>
      </w:r>
    </w:p>
    <w:p w:rsidR="00B55C1A" w:rsidRPr="00032F12" w:rsidRDefault="001A3CA7">
      <w:pPr>
        <w:widowControl w:val="0"/>
        <w:spacing w:after="0" w:line="256" w:lineRule="auto"/>
        <w:ind w:firstLine="700"/>
        <w:jc w:val="both"/>
        <w:rPr>
          <w:rFonts w:ascii="Arial" w:eastAsia="Arial" w:hAnsi="Arial" w:cs="Arial"/>
        </w:rPr>
      </w:pPr>
      <w:r w:rsidRPr="00032F12">
        <w:rPr>
          <w:rFonts w:ascii="Arial" w:eastAsia="Arial" w:hAnsi="Arial" w:cs="Arial"/>
        </w:rPr>
        <w:t>Учасником тендеру є ФОП 3 групи</w:t>
      </w:r>
      <w:r w:rsidR="00CB7C7D" w:rsidRPr="00032F12">
        <w:rPr>
          <w:rFonts w:ascii="Arial" w:eastAsia="Arial" w:hAnsi="Arial" w:cs="Arial"/>
          <w:lang w:val="uk-UA"/>
        </w:rPr>
        <w:t xml:space="preserve"> без ПДВ</w:t>
      </w:r>
      <w:r w:rsidRPr="00032F12">
        <w:rPr>
          <w:rFonts w:ascii="Arial" w:eastAsia="Arial" w:hAnsi="Arial" w:cs="Arial"/>
        </w:rPr>
        <w:t xml:space="preserve"> чи юридична особа, що подає свою пропозицію на участь у тендері. Виконавцем у контексті цього тендеру є особа, яка безпосередньо здійснюватиме надання послуг відповідно до умов тендерної документації. Якщо Виконавець послуг і Учасник тендеру - це різні особи, то Учасник тендеру має подати </w:t>
      </w:r>
      <w:r w:rsidRPr="00032F12">
        <w:rPr>
          <w:rFonts w:ascii="Arial" w:eastAsia="Arial" w:hAnsi="Arial" w:cs="Arial"/>
          <w:b/>
          <w:bCs/>
        </w:rPr>
        <w:t>документи про освіту</w:t>
      </w:r>
      <w:r w:rsidRPr="00032F12">
        <w:rPr>
          <w:rFonts w:ascii="Arial" w:eastAsia="Arial" w:hAnsi="Arial" w:cs="Arial"/>
        </w:rPr>
        <w:t xml:space="preserve"> Виконавця, а також </w:t>
      </w:r>
      <w:r w:rsidRPr="00032F12">
        <w:rPr>
          <w:rFonts w:ascii="Arial" w:eastAsia="Arial" w:hAnsi="Arial" w:cs="Arial"/>
          <w:b/>
          <w:bCs/>
        </w:rPr>
        <w:t>опис його кваліфікації</w:t>
      </w:r>
      <w:r w:rsidRPr="00032F12">
        <w:rPr>
          <w:rFonts w:ascii="Arial" w:eastAsia="Arial" w:hAnsi="Arial" w:cs="Arial"/>
        </w:rPr>
        <w:t>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 на зазначену тематику.</w:t>
      </w:r>
    </w:p>
    <w:p w:rsidR="00B55C1A" w:rsidRPr="00032F12" w:rsidRDefault="001A3CA7">
      <w:pPr>
        <w:widowControl w:val="0"/>
        <w:spacing w:after="0" w:line="256" w:lineRule="auto"/>
        <w:ind w:firstLine="700"/>
        <w:jc w:val="both"/>
        <w:rPr>
          <w:rFonts w:ascii="Arial" w:eastAsia="Arial" w:hAnsi="Arial" w:cs="Arial"/>
          <w:highlight w:val="white"/>
        </w:rPr>
      </w:pPr>
      <w:r w:rsidRPr="00032F12">
        <w:rPr>
          <w:rFonts w:ascii="Arial" w:eastAsia="Arial" w:hAnsi="Arial" w:cs="Arial"/>
        </w:rPr>
        <w:t xml:space="preserve"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чи юридичної особи  - </w:t>
      </w:r>
      <w:r w:rsidRPr="00032F12">
        <w:rPr>
          <w:rFonts w:ascii="Arial" w:eastAsia="Arial" w:hAnsi="Arial" w:cs="Arial"/>
          <w:highlight w:val="white"/>
        </w:rPr>
        <w:t>постачальника послуг протягом 7 робочих днів з дати підписання Акту виконаних робіт. Фонд має право анулювати тендер в будь-який час до заключення договору з постачальником і не несе за це відповідність.</w:t>
      </w:r>
    </w:p>
    <w:p w:rsidR="00B55C1A" w:rsidRPr="00032F12" w:rsidRDefault="001A3CA7">
      <w:pPr>
        <w:widowControl w:val="0"/>
        <w:spacing w:after="0" w:line="276" w:lineRule="auto"/>
        <w:ind w:firstLine="700"/>
        <w:jc w:val="both"/>
        <w:rPr>
          <w:rFonts w:ascii="Arial" w:eastAsia="Arial" w:hAnsi="Arial" w:cs="Arial"/>
        </w:rPr>
      </w:pPr>
      <w:r w:rsidRPr="00032F12">
        <w:rPr>
          <w:rFonts w:ascii="Arial" w:eastAsia="Arial" w:hAnsi="Arial" w:cs="Arial"/>
          <w:highlight w:val="white"/>
        </w:rPr>
        <w:t>Учасник у будь-який момент, але не пізніше як 2 (два) дні до кінцевого терміну подання тендерних пропозицій, може звернутися до Фонду за роз’ясненнями або уточненнями стосовно предмету закупівлі, надіславши лист із запитом на електронну адресу: tender@r2p.org.ua.</w:t>
      </w:r>
    </w:p>
    <w:p w:rsidR="00B55C1A" w:rsidRPr="00032F12" w:rsidRDefault="001A3CA7">
      <w:pPr>
        <w:widowControl w:val="0"/>
        <w:spacing w:after="0" w:line="276" w:lineRule="auto"/>
        <w:ind w:firstLine="720"/>
        <w:jc w:val="both"/>
        <w:rPr>
          <w:rFonts w:ascii="Arial" w:eastAsia="Arial" w:hAnsi="Arial" w:cs="Arial"/>
          <w:b/>
          <w:bCs/>
        </w:rPr>
      </w:pPr>
      <w:r w:rsidRPr="00032F12">
        <w:rPr>
          <w:rFonts w:ascii="Arial" w:eastAsia="Arial" w:hAnsi="Arial" w:cs="Arial"/>
        </w:rPr>
        <w:t>Учасник не має перебувати в процесі припинення діяльності ФОП.</w:t>
      </w:r>
    </w:p>
    <w:p w:rsidR="00B55C1A" w:rsidRPr="00032F12" w:rsidRDefault="00B55C1A">
      <w:pPr>
        <w:widowControl w:val="0"/>
        <w:spacing w:after="0"/>
        <w:rPr>
          <w:rFonts w:ascii="Arial" w:eastAsia="Arial" w:hAnsi="Arial" w:cs="Arial"/>
        </w:rPr>
      </w:pPr>
    </w:p>
    <w:p w:rsidR="00B55C1A" w:rsidRPr="00032F12" w:rsidRDefault="001A3CA7">
      <w:pPr>
        <w:widowControl w:val="0"/>
        <w:spacing w:after="0"/>
        <w:jc w:val="both"/>
        <w:rPr>
          <w:rFonts w:ascii="Arial" w:eastAsia="Arial" w:hAnsi="Arial" w:cs="Arial"/>
          <w:u w:val="single"/>
        </w:rPr>
      </w:pPr>
      <w:r w:rsidRPr="00032F12">
        <w:rPr>
          <w:rFonts w:ascii="Arial" w:eastAsia="Arial" w:hAnsi="Arial" w:cs="Arial"/>
          <w:b/>
          <w:bCs/>
          <w:u w:val="single"/>
        </w:rPr>
        <w:t>Просимо надати пропозицію, яка включатиме:</w:t>
      </w:r>
    </w:p>
    <w:p w:rsidR="00B55C1A" w:rsidRPr="00032F12" w:rsidRDefault="001A3CA7">
      <w:pPr>
        <w:widowControl w:val="0"/>
        <w:numPr>
          <w:ilvl w:val="0"/>
          <w:numId w:val="1"/>
        </w:numPr>
        <w:spacing w:after="0"/>
        <w:jc w:val="both"/>
        <w:rPr>
          <w:rFonts w:ascii="Arial" w:eastAsia="Arial" w:hAnsi="Arial" w:cs="Arial"/>
        </w:rPr>
      </w:pPr>
      <w:r w:rsidRPr="00032F12">
        <w:rPr>
          <w:rFonts w:ascii="Arial" w:eastAsia="Arial" w:hAnsi="Arial" w:cs="Arial"/>
        </w:rPr>
        <w:t>контактну інформацію організації/ тренера(</w:t>
      </w:r>
      <w:proofErr w:type="spellStart"/>
      <w:r w:rsidRPr="00032F12">
        <w:rPr>
          <w:rFonts w:ascii="Arial" w:eastAsia="Arial" w:hAnsi="Arial" w:cs="Arial"/>
        </w:rPr>
        <w:t>ів</w:t>
      </w:r>
      <w:proofErr w:type="spellEnd"/>
      <w:r w:rsidRPr="00032F12">
        <w:rPr>
          <w:rFonts w:ascii="Arial" w:eastAsia="Arial" w:hAnsi="Arial" w:cs="Arial"/>
        </w:rPr>
        <w:t>);</w:t>
      </w:r>
    </w:p>
    <w:p w:rsidR="00B55C1A" w:rsidRPr="00032F12" w:rsidRDefault="00032F12">
      <w:pPr>
        <w:widowControl w:val="0"/>
        <w:numPr>
          <w:ilvl w:val="0"/>
          <w:numId w:val="1"/>
        </w:numPr>
        <w:spacing w:after="0"/>
        <w:jc w:val="both"/>
        <w:rPr>
          <w:rFonts w:ascii="Arial" w:eastAsia="Arial" w:hAnsi="Arial" w:cs="Arial"/>
        </w:rPr>
      </w:pPr>
      <w:r w:rsidRPr="00032F12">
        <w:rPr>
          <w:rFonts w:ascii="Arial" w:eastAsia="Arial" w:hAnsi="Arial" w:cs="Arial"/>
          <w:b/>
          <w:lang w:val="uk-UA"/>
        </w:rPr>
        <w:t>о</w:t>
      </w:r>
      <w:proofErr w:type="spellStart"/>
      <w:r w:rsidRPr="00032F12">
        <w:rPr>
          <w:rFonts w:ascii="Arial" w:eastAsia="Arial" w:hAnsi="Arial" w:cs="Arial"/>
          <w:b/>
        </w:rPr>
        <w:t>пис</w:t>
      </w:r>
      <w:proofErr w:type="spellEnd"/>
      <w:r w:rsidRPr="00032F12">
        <w:rPr>
          <w:rFonts w:ascii="Arial" w:eastAsia="Arial" w:hAnsi="Arial" w:cs="Arial"/>
          <w:b/>
        </w:rPr>
        <w:t xml:space="preserve"> кваліфікації тренера(</w:t>
      </w:r>
      <w:proofErr w:type="spellStart"/>
      <w:r w:rsidRPr="00032F12">
        <w:rPr>
          <w:rFonts w:ascii="Arial" w:eastAsia="Arial" w:hAnsi="Arial" w:cs="Arial"/>
          <w:b/>
        </w:rPr>
        <w:t>ів</w:t>
      </w:r>
      <w:proofErr w:type="spellEnd"/>
      <w:r w:rsidRPr="00032F12">
        <w:rPr>
          <w:rFonts w:ascii="Arial" w:eastAsia="Arial" w:hAnsi="Arial" w:cs="Arial"/>
          <w:b/>
        </w:rPr>
        <w:t>)</w:t>
      </w:r>
      <w:r w:rsidRPr="00032F12">
        <w:rPr>
          <w:rFonts w:ascii="Arial" w:eastAsia="Arial" w:hAnsi="Arial" w:cs="Arial"/>
        </w:rPr>
        <w:t xml:space="preserve"> має включати інформацію про досвід роботи щонайменше за останні 3 роки (оптимально — 5 років), зокрема попередній дотичний досвід, у тому числі досвід проведення тренінгів за зазначеною тематикою. Деталізоване резюме (щонайменше за останні 5 років) повинно містити інформацію про кваліфікацію, загальну кількість років професійного досвіду у відповідній тематиці, досвід проведення бізнес-тренінгів, зокрема за зазначеною тематикою, досвід співпраці з благодійними фондами, неурядовими організаціями або соціальними </w:t>
      </w:r>
      <w:proofErr w:type="spellStart"/>
      <w:r w:rsidRPr="00032F12">
        <w:rPr>
          <w:rFonts w:ascii="Arial" w:eastAsia="Arial" w:hAnsi="Arial" w:cs="Arial"/>
        </w:rPr>
        <w:t>проєктами</w:t>
      </w:r>
      <w:proofErr w:type="spellEnd"/>
      <w:r w:rsidRPr="00032F12">
        <w:rPr>
          <w:rFonts w:ascii="Arial" w:eastAsia="Arial" w:hAnsi="Arial" w:cs="Arial"/>
        </w:rPr>
        <w:t xml:space="preserve">, а також досвід ведення бізнесу, управління </w:t>
      </w:r>
      <w:proofErr w:type="spellStart"/>
      <w:r w:rsidRPr="00032F12">
        <w:rPr>
          <w:rFonts w:ascii="Arial" w:eastAsia="Arial" w:hAnsi="Arial" w:cs="Arial"/>
        </w:rPr>
        <w:t>проєктами</w:t>
      </w:r>
      <w:proofErr w:type="spellEnd"/>
      <w:r w:rsidRPr="00032F12">
        <w:rPr>
          <w:rFonts w:ascii="Arial" w:eastAsia="Arial" w:hAnsi="Arial" w:cs="Arial"/>
        </w:rPr>
        <w:t xml:space="preserve"> та командами</w:t>
      </w:r>
      <w:r w:rsidR="001A3CA7" w:rsidRPr="00032F12">
        <w:rPr>
          <w:rFonts w:ascii="Arial" w:eastAsia="Arial" w:hAnsi="Arial" w:cs="Arial"/>
        </w:rPr>
        <w:t>;</w:t>
      </w:r>
    </w:p>
    <w:p w:rsidR="00B55C1A" w:rsidRPr="00032F12" w:rsidRDefault="001A3CA7">
      <w:pPr>
        <w:widowControl w:val="0"/>
        <w:numPr>
          <w:ilvl w:val="0"/>
          <w:numId w:val="1"/>
        </w:numPr>
        <w:spacing w:after="0"/>
        <w:jc w:val="both"/>
        <w:rPr>
          <w:rFonts w:ascii="Arial" w:eastAsia="Arial" w:hAnsi="Arial" w:cs="Arial"/>
        </w:rPr>
      </w:pPr>
      <w:r w:rsidRPr="00032F12">
        <w:rPr>
          <w:rFonts w:ascii="Arial" w:eastAsia="Arial" w:hAnsi="Arial" w:cs="Arial"/>
          <w:b/>
          <w:bCs/>
        </w:rPr>
        <w:t>опис свого бачення</w:t>
      </w:r>
      <w:r w:rsidRPr="00032F12">
        <w:rPr>
          <w:rFonts w:ascii="Arial" w:eastAsia="Arial" w:hAnsi="Arial" w:cs="Arial"/>
        </w:rPr>
        <w:t xml:space="preserve"> вирішення завдання у вигляді розробленої програми тренінгу, анкетування для аналізу рівня засвоєння знань учасниками (пре і пост анкетування), а також інструментів для практичних робіт в групі;</w:t>
      </w:r>
    </w:p>
    <w:p w:rsidR="00B55C1A" w:rsidRPr="00032F12" w:rsidRDefault="001A3CA7">
      <w:pPr>
        <w:widowControl w:val="0"/>
        <w:numPr>
          <w:ilvl w:val="0"/>
          <w:numId w:val="1"/>
        </w:numPr>
        <w:spacing w:after="0"/>
        <w:jc w:val="both"/>
        <w:rPr>
          <w:rFonts w:ascii="Arial" w:eastAsia="Arial" w:hAnsi="Arial" w:cs="Arial"/>
        </w:rPr>
      </w:pPr>
      <w:r w:rsidRPr="00032F12">
        <w:rPr>
          <w:rFonts w:ascii="Arial" w:eastAsia="Arial" w:hAnsi="Arial" w:cs="Arial"/>
          <w:b/>
          <w:bCs/>
        </w:rPr>
        <w:t>цінову пропозицію</w:t>
      </w:r>
      <w:r w:rsidR="00ED50A8" w:rsidRPr="00032F12">
        <w:rPr>
          <w:rFonts w:ascii="Arial" w:eastAsia="Arial" w:hAnsi="Arial" w:cs="Arial"/>
          <w:b/>
          <w:bCs/>
          <w:lang w:val="uk-UA"/>
        </w:rPr>
        <w:t xml:space="preserve"> (Додаток В)</w:t>
      </w:r>
      <w:r w:rsidRPr="00032F12">
        <w:rPr>
          <w:rFonts w:ascii="Arial" w:eastAsia="Arial" w:hAnsi="Arial" w:cs="Arial"/>
          <w:b/>
          <w:bCs/>
        </w:rPr>
        <w:t>,</w:t>
      </w:r>
      <w:r w:rsidRPr="00032F12">
        <w:rPr>
          <w:rFonts w:ascii="Arial" w:eastAsia="Arial" w:hAnsi="Arial" w:cs="Arial"/>
        </w:rPr>
        <w:t xml:space="preserve"> </w:t>
      </w:r>
      <w:r w:rsidRPr="00032F12">
        <w:rPr>
          <w:rFonts w:ascii="Arial" w:eastAsia="Arial" w:hAnsi="Arial" w:cs="Arial"/>
          <w:b/>
          <w:bCs/>
        </w:rPr>
        <w:t xml:space="preserve">в якій просимо зазначити </w:t>
      </w:r>
      <w:r w:rsidRPr="00032F12">
        <w:rPr>
          <w:rFonts w:ascii="Arial" w:eastAsia="Arial" w:hAnsi="Arial" w:cs="Arial"/>
          <w:b/>
          <w:bCs/>
          <w:u w:val="single"/>
        </w:rPr>
        <w:t xml:space="preserve">загальну вартість послуги, з конкретизацією вартості тренінгів, включаючи усі супутні витрати (роздаткові матеріали, проживання, харчування, проїзд та </w:t>
      </w:r>
      <w:proofErr w:type="spellStart"/>
      <w:r w:rsidRPr="00032F12">
        <w:rPr>
          <w:rFonts w:ascii="Arial" w:eastAsia="Arial" w:hAnsi="Arial" w:cs="Arial"/>
          <w:b/>
          <w:bCs/>
          <w:u w:val="single"/>
        </w:rPr>
        <w:t>ін</w:t>
      </w:r>
      <w:proofErr w:type="spellEnd"/>
      <w:r w:rsidRPr="00032F12">
        <w:rPr>
          <w:rFonts w:ascii="Arial" w:eastAsia="Arial" w:hAnsi="Arial" w:cs="Arial"/>
          <w:b/>
          <w:bCs/>
          <w:u w:val="single"/>
        </w:rPr>
        <w:t>);</w:t>
      </w:r>
    </w:p>
    <w:p w:rsidR="00B55C1A" w:rsidRPr="00032F12" w:rsidRDefault="001A3CA7">
      <w:pPr>
        <w:widowControl w:val="0"/>
        <w:numPr>
          <w:ilvl w:val="0"/>
          <w:numId w:val="1"/>
        </w:numPr>
        <w:spacing w:after="0"/>
        <w:jc w:val="both"/>
        <w:rPr>
          <w:rFonts w:ascii="Arial" w:eastAsia="Arial" w:hAnsi="Arial" w:cs="Arial"/>
        </w:rPr>
      </w:pPr>
      <w:r w:rsidRPr="00032F12">
        <w:rPr>
          <w:rFonts w:ascii="Arial" w:eastAsia="Arial" w:hAnsi="Arial" w:cs="Arial"/>
          <w:b/>
          <w:bCs/>
          <w:u w:val="single"/>
        </w:rPr>
        <w:t>реєстраційні документи</w:t>
      </w:r>
      <w:r w:rsidRPr="00032F12">
        <w:rPr>
          <w:rFonts w:ascii="Arial" w:eastAsia="Arial" w:hAnsi="Arial" w:cs="Arial"/>
        </w:rPr>
        <w:t xml:space="preserve"> організації/ФОП (виписка, витяг) для укладання договору;</w:t>
      </w:r>
    </w:p>
    <w:p w:rsidR="00B55C1A" w:rsidRPr="00032F12" w:rsidRDefault="001A3CA7">
      <w:pPr>
        <w:widowControl w:val="0"/>
        <w:numPr>
          <w:ilvl w:val="0"/>
          <w:numId w:val="1"/>
        </w:numPr>
        <w:spacing w:after="0"/>
        <w:jc w:val="both"/>
        <w:rPr>
          <w:rFonts w:ascii="Arial" w:eastAsia="Arial" w:hAnsi="Arial" w:cs="Arial"/>
        </w:rPr>
      </w:pPr>
      <w:r w:rsidRPr="00032F12">
        <w:rPr>
          <w:rFonts w:ascii="Arial" w:eastAsia="Arial" w:hAnsi="Arial" w:cs="Arial"/>
        </w:rPr>
        <w:t>документи про освіту.</w:t>
      </w:r>
    </w:p>
    <w:p w:rsidR="00B55C1A" w:rsidRPr="00032F12" w:rsidRDefault="00B55C1A">
      <w:pPr>
        <w:widowControl w:val="0"/>
        <w:spacing w:after="0"/>
        <w:jc w:val="both"/>
        <w:rPr>
          <w:rFonts w:ascii="Arial" w:eastAsia="Arial" w:hAnsi="Arial" w:cs="Arial"/>
          <w:b/>
          <w:bCs/>
          <w:u w:val="single"/>
        </w:rPr>
      </w:pPr>
    </w:p>
    <w:p w:rsidR="00032F12" w:rsidRPr="00032F12" w:rsidRDefault="001A3CA7" w:rsidP="00032F12">
      <w:pPr>
        <w:widowControl w:val="0"/>
        <w:spacing w:after="0"/>
        <w:jc w:val="both"/>
        <w:rPr>
          <w:rFonts w:ascii="Arial" w:eastAsia="Arial" w:hAnsi="Arial" w:cs="Arial"/>
          <w:b/>
          <w:bCs/>
        </w:rPr>
      </w:pPr>
      <w:r w:rsidRPr="00032F12">
        <w:rPr>
          <w:rFonts w:ascii="Arial" w:eastAsia="Arial" w:hAnsi="Arial" w:cs="Arial"/>
          <w:b/>
          <w:bCs/>
        </w:rPr>
        <w:t>Критеріями вибору переможця(</w:t>
      </w:r>
      <w:proofErr w:type="spellStart"/>
      <w:r w:rsidRPr="00032F12">
        <w:rPr>
          <w:rFonts w:ascii="Arial" w:eastAsia="Arial" w:hAnsi="Arial" w:cs="Arial"/>
          <w:b/>
          <w:bCs/>
        </w:rPr>
        <w:t>ів</w:t>
      </w:r>
      <w:proofErr w:type="spellEnd"/>
      <w:r w:rsidRPr="00032F12">
        <w:rPr>
          <w:rFonts w:ascii="Arial" w:eastAsia="Arial" w:hAnsi="Arial" w:cs="Arial"/>
          <w:b/>
          <w:bCs/>
        </w:rPr>
        <w:t xml:space="preserve">) будуть: </w:t>
      </w:r>
    </w:p>
    <w:p w:rsidR="00032F12" w:rsidRPr="00032F12" w:rsidRDefault="00032F12" w:rsidP="00032F12">
      <w:pPr>
        <w:pStyle w:val="ac"/>
        <w:widowControl w:val="0"/>
        <w:numPr>
          <w:ilvl w:val="0"/>
          <w:numId w:val="7"/>
        </w:numPr>
        <w:spacing w:after="0"/>
        <w:jc w:val="both"/>
        <w:rPr>
          <w:rFonts w:ascii="Arial" w:eastAsia="Arial" w:hAnsi="Arial" w:cs="Arial"/>
          <w:b/>
          <w:bCs/>
        </w:rPr>
      </w:pPr>
      <w:r w:rsidRPr="00032F12">
        <w:rPr>
          <w:rFonts w:ascii="Arial" w:eastAsia="Arial" w:hAnsi="Arial" w:cs="Arial"/>
        </w:rPr>
        <w:t xml:space="preserve">кваліфікація та компетенції тренера; </w:t>
      </w:r>
    </w:p>
    <w:p w:rsidR="00032F12" w:rsidRPr="00032F12" w:rsidRDefault="00032F12" w:rsidP="00032F12">
      <w:pPr>
        <w:pStyle w:val="ac"/>
        <w:widowControl w:val="0"/>
        <w:numPr>
          <w:ilvl w:val="0"/>
          <w:numId w:val="7"/>
        </w:numPr>
        <w:spacing w:after="0"/>
        <w:jc w:val="both"/>
        <w:rPr>
          <w:rFonts w:ascii="Arial" w:eastAsia="Arial" w:hAnsi="Arial" w:cs="Arial"/>
          <w:b/>
          <w:bCs/>
        </w:rPr>
      </w:pPr>
      <w:r w:rsidRPr="00032F12">
        <w:rPr>
          <w:rFonts w:ascii="Arial" w:eastAsia="Arial" w:hAnsi="Arial" w:cs="Arial"/>
        </w:rPr>
        <w:t xml:space="preserve">досвід проведення тренінгів, зокрема за зазначеною тематикою; </w:t>
      </w:r>
    </w:p>
    <w:p w:rsidR="00032F12" w:rsidRPr="00032F12" w:rsidRDefault="00032F12" w:rsidP="00032F12">
      <w:pPr>
        <w:pStyle w:val="ac"/>
        <w:widowControl w:val="0"/>
        <w:numPr>
          <w:ilvl w:val="0"/>
          <w:numId w:val="7"/>
        </w:numPr>
        <w:spacing w:after="0"/>
        <w:jc w:val="both"/>
        <w:rPr>
          <w:rFonts w:ascii="Arial" w:eastAsia="Arial" w:hAnsi="Arial" w:cs="Arial"/>
          <w:b/>
          <w:bCs/>
        </w:rPr>
      </w:pPr>
      <w:r w:rsidRPr="00032F12">
        <w:rPr>
          <w:rFonts w:ascii="Arial" w:eastAsia="Arial" w:hAnsi="Arial" w:cs="Arial"/>
        </w:rPr>
        <w:t xml:space="preserve">якість розробленої програми тренінгу та супровідних матеріалів; </w:t>
      </w:r>
    </w:p>
    <w:p w:rsidR="00032F12" w:rsidRPr="00032F12" w:rsidRDefault="00032F12" w:rsidP="00032F12">
      <w:pPr>
        <w:pStyle w:val="ac"/>
        <w:widowControl w:val="0"/>
        <w:numPr>
          <w:ilvl w:val="0"/>
          <w:numId w:val="7"/>
        </w:numPr>
        <w:spacing w:after="0"/>
        <w:jc w:val="both"/>
        <w:rPr>
          <w:rFonts w:ascii="Arial" w:eastAsia="Arial" w:hAnsi="Arial" w:cs="Arial"/>
          <w:b/>
          <w:bCs/>
        </w:rPr>
      </w:pPr>
      <w:r w:rsidRPr="00032F12">
        <w:rPr>
          <w:rFonts w:ascii="Arial" w:eastAsia="Arial" w:hAnsi="Arial" w:cs="Arial"/>
        </w:rPr>
        <w:t>наявність та якість розроблених практичних завдань.</w:t>
      </w:r>
    </w:p>
    <w:p w:rsidR="00B55C1A" w:rsidRPr="00032F12" w:rsidRDefault="001A3CA7" w:rsidP="00032F12">
      <w:pPr>
        <w:pStyle w:val="ac"/>
        <w:widowControl w:val="0"/>
        <w:numPr>
          <w:ilvl w:val="0"/>
          <w:numId w:val="7"/>
        </w:numPr>
        <w:spacing w:after="0"/>
        <w:jc w:val="both"/>
        <w:rPr>
          <w:rFonts w:ascii="Arial" w:eastAsia="Arial" w:hAnsi="Arial" w:cs="Arial"/>
        </w:rPr>
      </w:pPr>
      <w:r w:rsidRPr="00032F12">
        <w:rPr>
          <w:rFonts w:ascii="Arial" w:eastAsia="Arial" w:hAnsi="Arial" w:cs="Arial"/>
        </w:rPr>
        <w:lastRenderedPageBreak/>
        <w:t>Фінансова складова.</w:t>
      </w:r>
    </w:p>
    <w:p w:rsidR="00032F12" w:rsidRPr="00032F12" w:rsidRDefault="00032F12" w:rsidP="00032F12">
      <w:pPr>
        <w:widowControl w:val="0"/>
        <w:spacing w:after="0"/>
        <w:jc w:val="both"/>
        <w:rPr>
          <w:rFonts w:ascii="Arial" w:eastAsia="Arial" w:hAnsi="Arial" w:cs="Arial"/>
          <w:b/>
          <w:bCs/>
        </w:rPr>
      </w:pPr>
    </w:p>
    <w:p w:rsidR="00B55C1A" w:rsidRPr="00032F12" w:rsidRDefault="001A3CA7">
      <w:pPr>
        <w:widowControl w:val="0"/>
        <w:spacing w:after="0" w:line="256" w:lineRule="auto"/>
        <w:jc w:val="both"/>
        <w:rPr>
          <w:rFonts w:ascii="Arial" w:eastAsia="Arial" w:hAnsi="Arial" w:cs="Arial"/>
          <w:u w:val="single"/>
        </w:rPr>
      </w:pPr>
      <w:r w:rsidRPr="00032F12">
        <w:rPr>
          <w:rFonts w:ascii="Arial" w:eastAsia="Arial" w:hAnsi="Arial" w:cs="Arial"/>
        </w:rPr>
        <w:t xml:space="preserve">Пропозиція повинна бути складена  </w:t>
      </w:r>
      <w:r w:rsidRPr="00032F12">
        <w:rPr>
          <w:rFonts w:ascii="Arial" w:eastAsia="Arial" w:hAnsi="Arial" w:cs="Arial"/>
          <w:u w:val="single"/>
        </w:rPr>
        <w:t xml:space="preserve">українською мовою. </w:t>
      </w:r>
    </w:p>
    <w:p w:rsidR="00B55C1A" w:rsidRPr="00032F12" w:rsidRDefault="001A3CA7">
      <w:pPr>
        <w:widowControl w:val="0"/>
        <w:spacing w:after="200" w:line="276" w:lineRule="auto"/>
        <w:jc w:val="both"/>
        <w:rPr>
          <w:rFonts w:ascii="Arial" w:eastAsia="Arial" w:hAnsi="Arial" w:cs="Arial"/>
          <w:b/>
          <w:bCs/>
        </w:rPr>
      </w:pPr>
      <w:r w:rsidRPr="00032F12">
        <w:rPr>
          <w:rFonts w:ascii="Arial" w:eastAsia="Arial" w:hAnsi="Arial" w:cs="Arial"/>
          <w:b/>
          <w:bCs/>
        </w:rPr>
        <w:t xml:space="preserve">   Оцінювання тендерних пропозицій буде складатися на 70% з оцінки технічних пропозицій та на 30% з оцінки цінових пропозицій.</w:t>
      </w:r>
    </w:p>
    <w:tbl>
      <w:tblPr>
        <w:tblStyle w:val="a6"/>
        <w:tblW w:w="994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3135"/>
        <w:gridCol w:w="4425"/>
        <w:gridCol w:w="1845"/>
        <w:gridCol w:w="105"/>
      </w:tblGrid>
      <w:tr w:rsidR="00B55C1A" w:rsidRPr="00A014C2">
        <w:trPr>
          <w:trHeight w:val="435"/>
        </w:trPr>
        <w:tc>
          <w:tcPr>
            <w:tcW w:w="9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5C1A" w:rsidRPr="00A014C2" w:rsidRDefault="001A3CA7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 xml:space="preserve">ШКАЛА ОЦІНКИ </w:t>
            </w:r>
            <w:r w:rsidR="00032F12" w:rsidRPr="00032F12">
              <w:rPr>
                <w:rFonts w:ascii="Arial" w:eastAsia="Arial" w:hAnsi="Arial" w:cs="Arial"/>
                <w:sz w:val="18"/>
                <w:szCs w:val="24"/>
              </w:rPr>
              <w:t> КРИТЕРІЇВ</w:t>
            </w:r>
          </w:p>
        </w:tc>
      </w:tr>
      <w:tr w:rsidR="00B55C1A" w:rsidRPr="00A014C2">
        <w:trPr>
          <w:trHeight w:val="57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5C1A" w:rsidRPr="00A014C2" w:rsidRDefault="001A3CA7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 xml:space="preserve"> </w:t>
            </w:r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5C1A" w:rsidRPr="00A014C2" w:rsidRDefault="001A3CA7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>Критерій оцінки</w:t>
            </w:r>
          </w:p>
        </w:tc>
        <w:tc>
          <w:tcPr>
            <w:tcW w:w="4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55C1A" w:rsidRPr="00A014C2" w:rsidRDefault="001A3CA7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>Методологія оцінки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5C1A" w:rsidRPr="00A014C2" w:rsidRDefault="001A3CA7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>Максимальна кількість балів</w:t>
            </w:r>
          </w:p>
        </w:tc>
        <w:tc>
          <w:tcPr>
            <w:tcW w:w="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55C1A" w:rsidRPr="00A014C2" w:rsidRDefault="001A3CA7">
            <w:pPr>
              <w:widowControl w:val="0"/>
              <w:spacing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 xml:space="preserve"> </w:t>
            </w:r>
          </w:p>
        </w:tc>
      </w:tr>
      <w:tr w:rsidR="00B55C1A" w:rsidRPr="00A014C2" w:rsidTr="00A014C2">
        <w:trPr>
          <w:trHeight w:val="540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5C1A" w:rsidRPr="00A014C2" w:rsidRDefault="001A3CA7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>1</w:t>
            </w:r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5C1A" w:rsidRPr="00A014C2" w:rsidRDefault="001A3CA7" w:rsidP="002F4CF2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>Компетенції та кваліфікації учасників (резюме із зазначенням досвіду, проведення тренінгів та консультування за даною темою )</w:t>
            </w:r>
          </w:p>
        </w:tc>
        <w:tc>
          <w:tcPr>
            <w:tcW w:w="4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55C1A" w:rsidRPr="00A014C2" w:rsidRDefault="001A3CA7" w:rsidP="00A014C2">
            <w:pPr>
              <w:widowControl w:val="0"/>
              <w:spacing w:after="200" w:line="256" w:lineRule="auto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>10 балів: Демонстрація вичерпної інформації щодо кваліфікації, зазначений детальний опис повноважень, навичок, досягнень, розроблених методичних матеріалів та напрацювань за час набуття досвіду. Резюме актуалізоване та містить інформацію діяльності фахівця щонайменше за останні 5 років з досвідом проведення тренінгів за даною тематикою.</w:t>
            </w:r>
            <w:r w:rsidRPr="00A014C2">
              <w:rPr>
                <w:rFonts w:ascii="Arial" w:eastAsia="Arial" w:hAnsi="Arial" w:cs="Arial"/>
                <w:sz w:val="18"/>
                <w:szCs w:val="24"/>
              </w:rPr>
              <w:br/>
              <w:t>8 балів: Демонстрація узагальненої інформації щодо кваліфікації,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 з досвідом проведення тренінгів за даною тематикою.</w:t>
            </w:r>
            <w:r w:rsidRPr="00A014C2">
              <w:rPr>
                <w:rFonts w:ascii="Arial" w:eastAsia="Arial" w:hAnsi="Arial" w:cs="Arial"/>
                <w:sz w:val="18"/>
                <w:szCs w:val="24"/>
              </w:rPr>
              <w:br/>
              <w:t xml:space="preserve">5 балів: Надано резюме з відсутністю актуального досвіду за останні 3 роки у сфері проведення аналогічних тренінгів та консультацій, але відображено існуючий у виконавця попередній досвід  роботи із підприємцями. </w:t>
            </w:r>
            <w:r w:rsidRPr="00A014C2">
              <w:rPr>
                <w:rFonts w:ascii="Arial" w:eastAsia="Arial" w:hAnsi="Arial" w:cs="Arial"/>
                <w:sz w:val="18"/>
                <w:szCs w:val="24"/>
              </w:rPr>
              <w:br/>
              <w:t>0 балів: Не надано резюме або досвід не є релевантним до сфери та завдань консультування.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5C1A" w:rsidRPr="00A014C2" w:rsidRDefault="001A3CA7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>10 балів</w:t>
            </w:r>
          </w:p>
        </w:tc>
        <w:tc>
          <w:tcPr>
            <w:tcW w:w="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55C1A" w:rsidRPr="00A014C2" w:rsidRDefault="001A3CA7">
            <w:pPr>
              <w:widowControl w:val="0"/>
              <w:spacing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 xml:space="preserve"> </w:t>
            </w:r>
          </w:p>
        </w:tc>
      </w:tr>
      <w:tr w:rsidR="00B55C1A" w:rsidRPr="00A014C2">
        <w:trPr>
          <w:trHeight w:val="174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5C1A" w:rsidRPr="00A014C2" w:rsidRDefault="001A3CA7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>2</w:t>
            </w:r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5C1A" w:rsidRPr="00A014C2" w:rsidRDefault="001A3CA7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>Розроблена програма тренінгу та інші матеріали</w:t>
            </w:r>
          </w:p>
          <w:p w:rsidR="00B55C1A" w:rsidRPr="00A014C2" w:rsidRDefault="00B55C1A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</w:p>
        </w:tc>
        <w:tc>
          <w:tcPr>
            <w:tcW w:w="4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55C1A" w:rsidRPr="00A014C2" w:rsidRDefault="001A3CA7" w:rsidP="00A014C2">
            <w:pPr>
              <w:widowControl w:val="0"/>
              <w:spacing w:after="200" w:line="256" w:lineRule="auto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 xml:space="preserve">30 балів - надані матеріали містять ґрунтовне </w:t>
            </w:r>
            <w:proofErr w:type="spellStart"/>
            <w:r w:rsidRPr="00A014C2">
              <w:rPr>
                <w:rFonts w:ascii="Arial" w:eastAsia="Arial" w:hAnsi="Arial" w:cs="Arial"/>
                <w:sz w:val="18"/>
                <w:szCs w:val="24"/>
              </w:rPr>
              <w:t>пропрацювання</w:t>
            </w:r>
            <w:proofErr w:type="spellEnd"/>
            <w:r w:rsidRPr="00A014C2">
              <w:rPr>
                <w:rFonts w:ascii="Arial" w:eastAsia="Arial" w:hAnsi="Arial" w:cs="Arial"/>
                <w:sz w:val="18"/>
                <w:szCs w:val="24"/>
              </w:rPr>
              <w:t xml:space="preserve">  програми тренінгу із </w:t>
            </w:r>
            <w:proofErr w:type="spellStart"/>
            <w:r w:rsidRPr="00A014C2">
              <w:rPr>
                <w:rFonts w:ascii="Arial" w:eastAsia="Arial" w:hAnsi="Arial" w:cs="Arial"/>
                <w:sz w:val="18"/>
                <w:szCs w:val="24"/>
              </w:rPr>
              <w:t>таймінгом</w:t>
            </w:r>
            <w:proofErr w:type="spellEnd"/>
            <w:r w:rsidRPr="00A014C2">
              <w:rPr>
                <w:rFonts w:ascii="Arial" w:eastAsia="Arial" w:hAnsi="Arial" w:cs="Arial"/>
                <w:sz w:val="18"/>
                <w:szCs w:val="24"/>
              </w:rPr>
              <w:t xml:space="preserve">, додана презентація, інші матеріали </w:t>
            </w:r>
            <w:r w:rsidRPr="00A014C2">
              <w:rPr>
                <w:rFonts w:ascii="Arial" w:eastAsia="Arial" w:hAnsi="Arial" w:cs="Arial"/>
                <w:sz w:val="18"/>
                <w:szCs w:val="24"/>
              </w:rPr>
              <w:br/>
              <w:t xml:space="preserve">20 балів - надані матеріали програми без  деталізованого опису. </w:t>
            </w:r>
            <w:r w:rsidR="00A014C2">
              <w:rPr>
                <w:rFonts w:ascii="Arial" w:eastAsia="Arial" w:hAnsi="Arial" w:cs="Arial"/>
                <w:sz w:val="18"/>
                <w:szCs w:val="24"/>
                <w:lang w:val="uk-UA"/>
              </w:rPr>
              <w:t xml:space="preserve">                                                                  </w:t>
            </w:r>
            <w:r w:rsidRPr="00A014C2">
              <w:rPr>
                <w:rFonts w:ascii="Arial" w:eastAsia="Arial" w:hAnsi="Arial" w:cs="Arial"/>
                <w:sz w:val="18"/>
                <w:szCs w:val="24"/>
              </w:rPr>
              <w:t>5 балів - надані матеріали дотичні до теми, але не містять деталізації та опису програми.</w:t>
            </w:r>
            <w:r w:rsidR="00A014C2">
              <w:rPr>
                <w:rFonts w:ascii="Arial" w:eastAsia="Arial" w:hAnsi="Arial" w:cs="Arial"/>
                <w:sz w:val="18"/>
                <w:szCs w:val="24"/>
                <w:lang w:val="uk-UA"/>
              </w:rPr>
              <w:t xml:space="preserve">                                    </w:t>
            </w:r>
            <w:r w:rsidRPr="00A014C2">
              <w:rPr>
                <w:rFonts w:ascii="Arial" w:eastAsia="Arial" w:hAnsi="Arial" w:cs="Arial"/>
                <w:sz w:val="18"/>
                <w:szCs w:val="24"/>
              </w:rPr>
              <w:t>0 балів - жодних матеріалів не подано.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5C1A" w:rsidRPr="00A014C2" w:rsidRDefault="001A3CA7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>30 балів</w:t>
            </w:r>
          </w:p>
        </w:tc>
        <w:tc>
          <w:tcPr>
            <w:tcW w:w="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55C1A" w:rsidRPr="00A014C2" w:rsidRDefault="001A3CA7">
            <w:pPr>
              <w:widowControl w:val="0"/>
              <w:spacing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 xml:space="preserve"> </w:t>
            </w:r>
          </w:p>
        </w:tc>
      </w:tr>
      <w:tr w:rsidR="00B55C1A" w:rsidRPr="00A014C2" w:rsidTr="00A014C2">
        <w:trPr>
          <w:trHeight w:val="264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5C1A" w:rsidRPr="00A014C2" w:rsidRDefault="001A3CA7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>3</w:t>
            </w:r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5C1A" w:rsidRPr="00A014C2" w:rsidRDefault="001A3CA7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 xml:space="preserve">Розроблене </w:t>
            </w:r>
            <w:proofErr w:type="spellStart"/>
            <w:r w:rsidRPr="00A014C2">
              <w:rPr>
                <w:rFonts w:ascii="Arial" w:eastAsia="Arial" w:hAnsi="Arial" w:cs="Arial"/>
                <w:sz w:val="18"/>
                <w:szCs w:val="24"/>
              </w:rPr>
              <w:t>pre</w:t>
            </w:r>
            <w:proofErr w:type="spellEnd"/>
            <w:r w:rsidRPr="00A014C2">
              <w:rPr>
                <w:rFonts w:ascii="Arial" w:eastAsia="Arial" w:hAnsi="Arial" w:cs="Arial"/>
                <w:sz w:val="18"/>
                <w:szCs w:val="24"/>
              </w:rPr>
              <w:t xml:space="preserve">- та </w:t>
            </w:r>
            <w:proofErr w:type="spellStart"/>
            <w:r w:rsidRPr="00A014C2">
              <w:rPr>
                <w:rFonts w:ascii="Arial" w:eastAsia="Arial" w:hAnsi="Arial" w:cs="Arial"/>
                <w:sz w:val="18"/>
                <w:szCs w:val="24"/>
              </w:rPr>
              <w:t>post</w:t>
            </w:r>
            <w:proofErr w:type="spellEnd"/>
            <w:r w:rsidRPr="00A014C2">
              <w:rPr>
                <w:rFonts w:ascii="Arial" w:eastAsia="Arial" w:hAnsi="Arial" w:cs="Arial"/>
                <w:sz w:val="18"/>
                <w:szCs w:val="24"/>
              </w:rPr>
              <w:t>- анкетування для виявлення рівня засвоєння поданого матеріалу учасниками тренінгу</w:t>
            </w:r>
          </w:p>
          <w:p w:rsidR="00B55C1A" w:rsidRPr="00A014C2" w:rsidRDefault="001A3CA7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 xml:space="preserve"> </w:t>
            </w:r>
          </w:p>
        </w:tc>
        <w:tc>
          <w:tcPr>
            <w:tcW w:w="4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55C1A" w:rsidRPr="00A014C2" w:rsidRDefault="001A3CA7" w:rsidP="00A014C2">
            <w:pPr>
              <w:widowControl w:val="0"/>
              <w:spacing w:after="200" w:line="256" w:lineRule="auto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>15 балів  -  учасник розробив анкетування, спираючись на програму тренінгу, аби оцінити рівень засвоєння матеріалу</w:t>
            </w:r>
            <w:r w:rsidR="00A014C2">
              <w:rPr>
                <w:rFonts w:ascii="Arial" w:eastAsia="Arial" w:hAnsi="Arial" w:cs="Arial"/>
                <w:sz w:val="18"/>
                <w:szCs w:val="24"/>
                <w:lang w:val="uk-UA"/>
              </w:rPr>
              <w:t xml:space="preserve">                                                        </w:t>
            </w:r>
            <w:r w:rsidRPr="00A014C2">
              <w:rPr>
                <w:rFonts w:ascii="Arial" w:eastAsia="Arial" w:hAnsi="Arial" w:cs="Arial"/>
                <w:sz w:val="18"/>
                <w:szCs w:val="24"/>
              </w:rPr>
              <w:t xml:space="preserve">10 балів - учасник розробив лише 1 анкету із 2х  </w:t>
            </w:r>
            <w:r w:rsidR="00A014C2">
              <w:rPr>
                <w:rFonts w:ascii="Arial" w:eastAsia="Arial" w:hAnsi="Arial" w:cs="Arial"/>
                <w:sz w:val="18"/>
                <w:szCs w:val="24"/>
                <w:lang w:val="uk-UA"/>
              </w:rPr>
              <w:t xml:space="preserve">                  </w:t>
            </w:r>
            <w:r w:rsidRPr="00A014C2">
              <w:rPr>
                <w:rFonts w:ascii="Arial" w:eastAsia="Arial" w:hAnsi="Arial" w:cs="Arial"/>
                <w:sz w:val="18"/>
                <w:szCs w:val="24"/>
              </w:rPr>
              <w:t>0 балів – учасник не надав жодних матеріалів для проведення анкетування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5C1A" w:rsidRPr="00A014C2" w:rsidRDefault="001A3CA7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>15 балів</w:t>
            </w:r>
          </w:p>
        </w:tc>
        <w:tc>
          <w:tcPr>
            <w:tcW w:w="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55C1A" w:rsidRPr="00A014C2" w:rsidRDefault="00B55C1A">
            <w:pPr>
              <w:widowControl w:val="0"/>
              <w:spacing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</w:p>
        </w:tc>
      </w:tr>
      <w:tr w:rsidR="00B55C1A" w:rsidRPr="00A014C2" w:rsidTr="00A014C2">
        <w:trPr>
          <w:trHeight w:val="159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5C1A" w:rsidRPr="00A014C2" w:rsidRDefault="001A3CA7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>4</w:t>
            </w:r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5C1A" w:rsidRPr="00A014C2" w:rsidRDefault="001A3CA7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 xml:space="preserve">Розроблені та додані практичні завдання під час проведення тренінгу </w:t>
            </w:r>
          </w:p>
          <w:p w:rsidR="00B55C1A" w:rsidRPr="00A014C2" w:rsidRDefault="00B55C1A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</w:p>
        </w:tc>
        <w:tc>
          <w:tcPr>
            <w:tcW w:w="4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55C1A" w:rsidRPr="00A014C2" w:rsidRDefault="001A3CA7" w:rsidP="00A014C2">
            <w:pPr>
              <w:widowControl w:val="0"/>
              <w:spacing w:after="200" w:line="256" w:lineRule="auto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 xml:space="preserve">15 балів - надані матеріали, містять опис практичних завдань для групи </w:t>
            </w:r>
            <w:r w:rsidR="00A014C2">
              <w:rPr>
                <w:rFonts w:ascii="Arial" w:eastAsia="Arial" w:hAnsi="Arial" w:cs="Arial"/>
                <w:sz w:val="18"/>
                <w:szCs w:val="24"/>
                <w:lang w:val="uk-UA"/>
              </w:rPr>
              <w:t xml:space="preserve">                                                    </w:t>
            </w:r>
            <w:r w:rsidRPr="00A014C2">
              <w:rPr>
                <w:rFonts w:ascii="Arial" w:eastAsia="Arial" w:hAnsi="Arial" w:cs="Arial"/>
                <w:sz w:val="18"/>
                <w:szCs w:val="24"/>
              </w:rPr>
              <w:t>5 балів - описано узагальнено  щодо практичних завдань під час тренінгу</w:t>
            </w:r>
            <w:r w:rsidR="00A014C2">
              <w:rPr>
                <w:rFonts w:ascii="Arial" w:eastAsia="Arial" w:hAnsi="Arial" w:cs="Arial"/>
                <w:sz w:val="18"/>
                <w:szCs w:val="24"/>
                <w:lang w:val="uk-UA"/>
              </w:rPr>
              <w:t xml:space="preserve">                                                         </w:t>
            </w:r>
            <w:r w:rsidRPr="00A014C2">
              <w:rPr>
                <w:rFonts w:ascii="Arial" w:eastAsia="Arial" w:hAnsi="Arial" w:cs="Arial"/>
                <w:sz w:val="18"/>
                <w:szCs w:val="24"/>
              </w:rPr>
              <w:t>0 балів - жодних матеріалів для реалізації практичних завдань не подано.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5C1A" w:rsidRPr="00A014C2" w:rsidRDefault="001A3CA7">
            <w:pPr>
              <w:widowControl w:val="0"/>
              <w:spacing w:after="200"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  <w:r w:rsidRPr="00A014C2">
              <w:rPr>
                <w:rFonts w:ascii="Arial" w:eastAsia="Arial" w:hAnsi="Arial" w:cs="Arial"/>
                <w:sz w:val="18"/>
                <w:szCs w:val="24"/>
              </w:rPr>
              <w:t>15 балів</w:t>
            </w:r>
          </w:p>
        </w:tc>
        <w:tc>
          <w:tcPr>
            <w:tcW w:w="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55C1A" w:rsidRPr="00A014C2" w:rsidRDefault="00B55C1A">
            <w:pPr>
              <w:widowControl w:val="0"/>
              <w:spacing w:line="256" w:lineRule="auto"/>
              <w:jc w:val="both"/>
              <w:rPr>
                <w:rFonts w:ascii="Arial" w:eastAsia="Arial" w:hAnsi="Arial" w:cs="Arial"/>
                <w:sz w:val="18"/>
                <w:szCs w:val="24"/>
              </w:rPr>
            </w:pPr>
          </w:p>
        </w:tc>
      </w:tr>
    </w:tbl>
    <w:p w:rsidR="009440AF" w:rsidRDefault="009440AF" w:rsidP="002F4CF2">
      <w:pPr>
        <w:widowControl w:val="0"/>
        <w:jc w:val="both"/>
        <w:rPr>
          <w:rFonts w:ascii="Arial" w:eastAsia="Arial" w:hAnsi="Arial" w:cs="Arial"/>
          <w:sz w:val="20"/>
          <w:szCs w:val="24"/>
        </w:rPr>
      </w:pPr>
      <w:bookmarkStart w:id="6" w:name="_hs3jkub913ls" w:colFirst="0" w:colLast="0"/>
      <w:bookmarkEnd w:id="6"/>
    </w:p>
    <w:p w:rsidR="00B55C1A" w:rsidRPr="00032F12" w:rsidRDefault="001A3CA7" w:rsidP="002F4CF2">
      <w:pPr>
        <w:widowControl w:val="0"/>
        <w:jc w:val="both"/>
        <w:rPr>
          <w:rFonts w:ascii="Arial" w:eastAsia="Arial" w:hAnsi="Arial" w:cs="Arial"/>
          <w:sz w:val="20"/>
          <w:szCs w:val="24"/>
        </w:rPr>
      </w:pPr>
      <w:r w:rsidRPr="00032F12">
        <w:rPr>
          <w:rFonts w:ascii="Arial" w:eastAsia="Arial" w:hAnsi="Arial" w:cs="Arial"/>
          <w:sz w:val="20"/>
          <w:szCs w:val="24"/>
        </w:rPr>
        <w:t xml:space="preserve">Щодо </w:t>
      </w:r>
      <w:r w:rsidRPr="00032F12">
        <w:rPr>
          <w:rFonts w:ascii="Arial" w:eastAsia="Arial" w:hAnsi="Arial" w:cs="Arial"/>
          <w:b/>
          <w:bCs/>
          <w:sz w:val="20"/>
          <w:szCs w:val="24"/>
          <w:u w:val="single"/>
        </w:rPr>
        <w:t>деталей проведення тренінгів</w:t>
      </w:r>
      <w:r w:rsidRPr="00032F12">
        <w:rPr>
          <w:rFonts w:ascii="Arial" w:eastAsia="Arial" w:hAnsi="Arial" w:cs="Arial"/>
          <w:sz w:val="20"/>
          <w:szCs w:val="24"/>
        </w:rPr>
        <w:t xml:space="preserve"> просимо </w:t>
      </w:r>
      <w:r w:rsidRPr="00032F12">
        <w:rPr>
          <w:rFonts w:ascii="Arial" w:eastAsia="Arial" w:hAnsi="Arial" w:cs="Arial"/>
          <w:sz w:val="20"/>
          <w:szCs w:val="24"/>
          <w:highlight w:val="white"/>
        </w:rPr>
        <w:t xml:space="preserve">звертатися до Галини </w:t>
      </w:r>
      <w:proofErr w:type="spellStart"/>
      <w:r w:rsidRPr="00032F12">
        <w:rPr>
          <w:rFonts w:ascii="Arial" w:eastAsia="Arial" w:hAnsi="Arial" w:cs="Arial"/>
          <w:sz w:val="20"/>
          <w:szCs w:val="24"/>
          <w:highlight w:val="white"/>
        </w:rPr>
        <w:t>Жовніренко</w:t>
      </w:r>
      <w:proofErr w:type="spellEnd"/>
      <w:r w:rsidRPr="00032F12">
        <w:rPr>
          <w:rFonts w:ascii="Arial" w:eastAsia="Arial" w:hAnsi="Arial" w:cs="Arial"/>
          <w:sz w:val="20"/>
          <w:szCs w:val="24"/>
          <w:highlight w:val="white"/>
        </w:rPr>
        <w:t xml:space="preserve"> </w:t>
      </w:r>
      <w:r w:rsidRPr="00032F12">
        <w:rPr>
          <w:rFonts w:ascii="Arial" w:eastAsia="Arial" w:hAnsi="Arial" w:cs="Arial"/>
          <w:b/>
          <w:bCs/>
          <w:color w:val="0000FF"/>
          <w:sz w:val="20"/>
          <w:szCs w:val="24"/>
          <w:highlight w:val="white"/>
        </w:rPr>
        <w:t>h.zhovnirenko@r2p.org.ua</w:t>
      </w:r>
      <w:bookmarkStart w:id="7" w:name="_mkdf02bwnqvn" w:colFirst="0" w:colLast="0"/>
      <w:bookmarkEnd w:id="7"/>
    </w:p>
    <w:sectPr w:rsidR="00B55C1A" w:rsidRPr="00032F12" w:rsidSect="006B1B57">
      <w:headerReference w:type="default" r:id="rId8"/>
      <w:pgSz w:w="11906" w:h="16838"/>
      <w:pgMar w:top="720" w:right="720" w:bottom="720" w:left="720" w:header="113" w:footer="11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999" w:rsidRDefault="009C4999">
      <w:pPr>
        <w:spacing w:after="0" w:line="240" w:lineRule="auto"/>
      </w:pPr>
      <w:r>
        <w:separator/>
      </w:r>
    </w:p>
  </w:endnote>
  <w:endnote w:type="continuationSeparator" w:id="0">
    <w:p w:rsidR="009C4999" w:rsidRDefault="009C4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54599AF0-7298-4CFC-BF10-35E6F59185A9}"/>
    <w:embedBold r:id="rId2" w:fontKey="{6AA57A1B-74CF-4A50-BCEC-FB22E37DCBE2}"/>
    <w:embedItalic r:id="rId3" w:fontKey="{75C1753E-CA5C-479A-8365-DAE26CCF221C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8C2536CC-ED9C-464B-9E42-90B931CB1C8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C93FDB41-3059-467B-8AE7-16D3EE100711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999" w:rsidRDefault="009C4999">
      <w:pPr>
        <w:spacing w:after="0" w:line="240" w:lineRule="auto"/>
      </w:pPr>
      <w:r>
        <w:separator/>
      </w:r>
    </w:p>
  </w:footnote>
  <w:footnote w:type="continuationSeparator" w:id="0">
    <w:p w:rsidR="009C4999" w:rsidRDefault="009C4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1A" w:rsidRDefault="006B1B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ind w:left="-709"/>
      <w:rPr>
        <w:color w:val="000000"/>
      </w:rPr>
    </w:pPr>
    <w:r>
      <w:rPr>
        <w:noProof/>
        <w:lang w:val="ru-RU" w:eastAsia="ru-RU"/>
      </w:rPr>
      <w:drawing>
        <wp:anchor distT="0" distB="0" distL="0" distR="0" simplePos="0" relativeHeight="251658240" behindDoc="1" locked="0" layoutInCell="1" hidden="0" allowOverlap="1" wp14:anchorId="1468DB6D" wp14:editId="15B6B3CD">
          <wp:simplePos x="0" y="0"/>
          <wp:positionH relativeFrom="column">
            <wp:posOffset>-525780</wp:posOffset>
          </wp:positionH>
          <wp:positionV relativeFrom="paragraph">
            <wp:posOffset>-86995</wp:posOffset>
          </wp:positionV>
          <wp:extent cx="1143000" cy="50292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502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3CA7">
      <w:rPr>
        <w:color w:val="000000"/>
      </w:rPr>
      <w:tab/>
      <w:t xml:space="preserve">          </w:t>
    </w:r>
    <w:r w:rsidR="001A3CA7"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56C0"/>
    <w:multiLevelType w:val="multilevel"/>
    <w:tmpl w:val="B9F448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DCA670B"/>
    <w:multiLevelType w:val="multilevel"/>
    <w:tmpl w:val="A880E6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4D339C4"/>
    <w:multiLevelType w:val="multilevel"/>
    <w:tmpl w:val="BA12ED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78767C9"/>
    <w:multiLevelType w:val="hybridMultilevel"/>
    <w:tmpl w:val="B428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A176B"/>
    <w:multiLevelType w:val="multilevel"/>
    <w:tmpl w:val="1E3085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B0C1CF5"/>
    <w:multiLevelType w:val="multilevel"/>
    <w:tmpl w:val="1F14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CE71C8"/>
    <w:multiLevelType w:val="multilevel"/>
    <w:tmpl w:val="93BAE2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1A"/>
    <w:rsid w:val="00032F12"/>
    <w:rsid w:val="001A3CA7"/>
    <w:rsid w:val="00287570"/>
    <w:rsid w:val="002F4CF2"/>
    <w:rsid w:val="003B4D1E"/>
    <w:rsid w:val="003E53B0"/>
    <w:rsid w:val="006B1B57"/>
    <w:rsid w:val="007559D6"/>
    <w:rsid w:val="009440AF"/>
    <w:rsid w:val="009C4999"/>
    <w:rsid w:val="009E2A5A"/>
    <w:rsid w:val="00A014C2"/>
    <w:rsid w:val="00B23393"/>
    <w:rsid w:val="00B50065"/>
    <w:rsid w:val="00B55C1A"/>
    <w:rsid w:val="00CB7C7D"/>
    <w:rsid w:val="00ED50A8"/>
    <w:rsid w:val="00FC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956C6"/>
  <w15:docId w15:val="{601B20D0-7AC6-4CF4-B66C-ECA66109E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6B1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1B57"/>
  </w:style>
  <w:style w:type="paragraph" w:styleId="a9">
    <w:name w:val="footer"/>
    <w:basedOn w:val="a"/>
    <w:link w:val="aa"/>
    <w:uiPriority w:val="99"/>
    <w:unhideWhenUsed/>
    <w:rsid w:val="006B1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1B57"/>
  </w:style>
  <w:style w:type="paragraph" w:customStyle="1" w:styleId="pdq2pgselectionanchorcontainer">
    <w:name w:val="pdq2pg_selectionanchorcontainer"/>
    <w:basedOn w:val="a"/>
    <w:rsid w:val="00032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Strong"/>
    <w:basedOn w:val="a0"/>
    <w:uiPriority w:val="22"/>
    <w:qFormat/>
    <w:rsid w:val="00032F12"/>
    <w:rPr>
      <w:b/>
      <w:bCs/>
    </w:rPr>
  </w:style>
  <w:style w:type="paragraph" w:styleId="ac">
    <w:name w:val="List Paragraph"/>
    <w:basedOn w:val="a"/>
    <w:uiPriority w:val="34"/>
    <w:qFormat/>
    <w:rsid w:val="00032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E4DE6-CCB6-4CE0-9F70-BE0D6DE41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Viktoria</cp:lastModifiedBy>
  <cp:revision>15</cp:revision>
  <dcterms:created xsi:type="dcterms:W3CDTF">2026-07-20T14:04:00Z</dcterms:created>
  <dcterms:modified xsi:type="dcterms:W3CDTF">2026-07-21T18:36:00Z</dcterms:modified>
</cp:coreProperties>
</file>