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F55CA" w14:textId="77777777" w:rsidR="00A17219" w:rsidRPr="0046599B" w:rsidRDefault="00DD71D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  <w:r w:rsidRPr="0046599B">
        <w:rPr>
          <w:rFonts w:ascii="Times New Roman" w:eastAsia="Calibri" w:hAnsi="Times New Roman" w:cs="Times New Roman"/>
          <w:noProof/>
          <w:sz w:val="20"/>
          <w:szCs w:val="20"/>
          <w:highlight w:val="white"/>
        </w:rPr>
        <w:drawing>
          <wp:anchor distT="0" distB="0" distL="0" distR="0" simplePos="0" relativeHeight="251658240" behindDoc="1" locked="0" layoutInCell="1" hidden="0" allowOverlap="1" wp14:anchorId="062B8748" wp14:editId="4EF18629">
            <wp:simplePos x="0" y="0"/>
            <wp:positionH relativeFrom="page">
              <wp:posOffset>285750</wp:posOffset>
            </wp:positionH>
            <wp:positionV relativeFrom="page">
              <wp:posOffset>123825</wp:posOffset>
            </wp:positionV>
            <wp:extent cx="1771650" cy="890905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90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08B1B7F" w14:textId="77777777" w:rsidR="00A17219" w:rsidRPr="0046599B" w:rsidRDefault="00A1721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</w:p>
    <w:p w14:paraId="63AAAD61" w14:textId="77777777" w:rsidR="00A17219" w:rsidRPr="0046599B" w:rsidRDefault="00A1721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</w:p>
    <w:p w14:paraId="25CA3EB4" w14:textId="77777777" w:rsidR="00A17219" w:rsidRPr="0046599B" w:rsidRDefault="00A1721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</w:p>
    <w:p w14:paraId="5AD43869" w14:textId="77777777" w:rsidR="00A17219" w:rsidRPr="0046599B" w:rsidRDefault="00A1721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</w:p>
    <w:p w14:paraId="1A84F6C1" w14:textId="77777777" w:rsidR="00A17219" w:rsidRPr="0046599B" w:rsidRDefault="00DD71D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sz w:val="20"/>
          <w:szCs w:val="20"/>
          <w:highlight w:val="white"/>
        </w:rPr>
        <w:t>24 липня 2026 р</w:t>
      </w:r>
      <w:r w:rsidRPr="0046599B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79FAFF16" w14:textId="77777777" w:rsidR="00A17219" w:rsidRPr="0046599B" w:rsidRDefault="00A1721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D18D8F1" w14:textId="77777777" w:rsidR="00A17219" w:rsidRPr="0046599B" w:rsidRDefault="00DD71D9">
      <w:pPr>
        <w:widowControl w:val="0"/>
        <w:spacing w:after="200" w:line="256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Технічне завдання для закупівлі </w:t>
      </w:r>
    </w:p>
    <w:p w14:paraId="2D476966" w14:textId="77777777" w:rsidR="00A17219" w:rsidRPr="0046599B" w:rsidRDefault="00DD71D9">
      <w:pPr>
        <w:widowControl w:val="0"/>
        <w:spacing w:after="200" w:line="256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послуги  з проведення </w:t>
      </w:r>
      <w:proofErr w:type="spellStart"/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офлайн</w:t>
      </w:r>
      <w:proofErr w:type="spellEnd"/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тренінгу  за темою «Соціальне підприємництво» </w:t>
      </w:r>
    </w:p>
    <w:p w14:paraId="27A32B59" w14:textId="77777777" w:rsidR="00A17219" w:rsidRPr="0046599B" w:rsidRDefault="00DD71D9">
      <w:pPr>
        <w:widowControl w:val="0"/>
        <w:spacing w:after="200" w:line="256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від Благодійного Фонду “Право на Захист”</w:t>
      </w:r>
    </w:p>
    <w:p w14:paraId="39C2BF23" w14:textId="17ABE3F3" w:rsidR="00A17219" w:rsidRPr="0046599B" w:rsidRDefault="00DD71D9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</w:pPr>
      <w:bookmarkStart w:id="0" w:name="_heading=h.zby5e5xzwc09" w:colFirst="0" w:colLast="0"/>
      <w:bookmarkEnd w:id="0"/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Благодійна організація «БЛАГОДІЙНИЙ ФОНД «ПРАВО НА ЗАХИСТ» (далі – Фонд) оголошує тендер для закупівлі </w:t>
      </w: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послуги з проведення </w:t>
      </w:r>
      <w:proofErr w:type="spellStart"/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офлайн</w:t>
      </w:r>
      <w:proofErr w:type="spellEnd"/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тренінгу за темою</w:t>
      </w: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«Соціальне підприємництво» в</w:t>
      </w: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46599B"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  <w:t xml:space="preserve">м. </w:t>
      </w:r>
      <w:proofErr w:type="spellStart"/>
      <w:r w:rsidRPr="0046599B"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  <w:t>Тростянець</w:t>
      </w:r>
      <w:proofErr w:type="spellEnd"/>
      <w:r w:rsidRPr="0046599B"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  <w:t xml:space="preserve"> </w:t>
      </w:r>
      <w:proofErr w:type="spellStart"/>
      <w:r w:rsidRPr="0046599B"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  <w:t>Сумської</w:t>
      </w:r>
      <w:proofErr w:type="spellEnd"/>
      <w:r w:rsidRPr="0046599B"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  <w:t xml:space="preserve"> </w:t>
      </w:r>
      <w:proofErr w:type="spellStart"/>
      <w:r w:rsidRPr="0046599B"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  <w:t>област</w:t>
      </w:r>
      <w:proofErr w:type="spellEnd"/>
      <w:r w:rsidRPr="0046599B">
        <w:rPr>
          <w:rFonts w:ascii="Times New Roman" w:eastAsia="Calibri" w:hAnsi="Times New Roman" w:cs="Times New Roman"/>
          <w:b/>
          <w:bCs/>
          <w:sz w:val="20"/>
          <w:szCs w:val="20"/>
          <w:lang w:val="uk-UA"/>
        </w:rPr>
        <w:t>і.</w:t>
      </w:r>
    </w:p>
    <w:p w14:paraId="7F2B7854" w14:textId="77777777" w:rsidR="00A17219" w:rsidRPr="0046599B" w:rsidRDefault="00A17219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1" w:name="_heading=h.ksyhi78oj6as" w:colFirst="0" w:colLast="0"/>
      <w:bookmarkEnd w:id="1"/>
    </w:p>
    <w:p w14:paraId="41B42DD2" w14:textId="77777777" w:rsidR="00A17219" w:rsidRPr="0046599B" w:rsidRDefault="00A17219">
      <w:pPr>
        <w:widowControl w:val="0"/>
        <w:spacing w:line="259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384E9C25" w14:textId="77777777" w:rsidR="00A17219" w:rsidRPr="0046599B" w:rsidRDefault="00DD71D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Формат</w:t>
      </w: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: тренінг - </w:t>
      </w:r>
      <w:proofErr w:type="spellStart"/>
      <w:r w:rsidRPr="0046599B">
        <w:rPr>
          <w:rFonts w:ascii="Times New Roman" w:eastAsia="Calibri" w:hAnsi="Times New Roman" w:cs="Times New Roman"/>
          <w:sz w:val="20"/>
          <w:szCs w:val="20"/>
        </w:rPr>
        <w:t>офлайн</w:t>
      </w:r>
      <w:proofErr w:type="spellEnd"/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3AC8FC87" w14:textId="3955957F" w:rsidR="00A17219" w:rsidRPr="0046599B" w:rsidRDefault="00DD71D9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Місце проведення</w:t>
      </w: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: м. </w:t>
      </w:r>
      <w:r w:rsidRPr="0046599B">
        <w:rPr>
          <w:rFonts w:ascii="Times New Roman" w:eastAsia="Calibri" w:hAnsi="Times New Roman" w:cs="Times New Roman"/>
          <w:sz w:val="20"/>
          <w:szCs w:val="20"/>
          <w:lang w:val="uk-UA"/>
        </w:rPr>
        <w:t>Тростянець</w:t>
      </w:r>
    </w:p>
    <w:p w14:paraId="4B8C8CA7" w14:textId="77777777" w:rsidR="00A17219" w:rsidRPr="0046599B" w:rsidRDefault="00DD71D9">
      <w:pPr>
        <w:widowControl w:val="0"/>
        <w:spacing w:line="259" w:lineRule="auto"/>
        <w:ind w:left="-141" w:right="-289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2" w:name="_heading=h.qrkqqbemsq7y" w:colFirst="0" w:colLast="0"/>
      <w:bookmarkEnd w:id="2"/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Дати надання послуг (можуть бути змінені за погодженням сторін):</w:t>
      </w:r>
    </w:p>
    <w:p w14:paraId="69FCB2B0" w14:textId="78AA5771" w:rsidR="00A17219" w:rsidRPr="0046599B" w:rsidRDefault="00DD71D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Дати проведення тренінгу</w:t>
      </w: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 -</w:t>
      </w:r>
      <w:r w:rsidRPr="0046599B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31.10.</w:t>
      </w:r>
      <w:r w:rsidRPr="0046599B">
        <w:rPr>
          <w:rFonts w:ascii="Times New Roman" w:eastAsia="Calibri" w:hAnsi="Times New Roman" w:cs="Times New Roman"/>
          <w:sz w:val="20"/>
          <w:szCs w:val="20"/>
        </w:rPr>
        <w:t>2026</w:t>
      </w:r>
    </w:p>
    <w:p w14:paraId="1E6009D8" w14:textId="77777777" w:rsidR="00A17219" w:rsidRPr="0046599B" w:rsidRDefault="00A17219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65665944" w14:textId="4726C16C" w:rsidR="00A17219" w:rsidRPr="0046599B" w:rsidRDefault="00DD71D9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Географія учасників </w:t>
      </w:r>
      <w:proofErr w:type="spellStart"/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проєкту</w:t>
      </w:r>
      <w:proofErr w:type="spellEnd"/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: </w:t>
      </w:r>
      <w:r w:rsidRPr="0046599B">
        <w:rPr>
          <w:rFonts w:ascii="Times New Roman" w:eastAsia="Calibri" w:hAnsi="Times New Roman" w:cs="Times New Roman"/>
          <w:sz w:val="20"/>
          <w:szCs w:val="20"/>
          <w:lang w:val="uk-UA"/>
        </w:rPr>
        <w:t>Сумська</w:t>
      </w: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 область</w:t>
      </w:r>
    </w:p>
    <w:p w14:paraId="227B6F94" w14:textId="77777777" w:rsidR="00A17219" w:rsidRPr="0046599B" w:rsidRDefault="00A1721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4744D7D" w14:textId="77777777" w:rsidR="00A17219" w:rsidRPr="0046599B" w:rsidRDefault="00DD71D9">
      <w:pPr>
        <w:widowControl w:val="0"/>
        <w:spacing w:line="259" w:lineRule="auto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Детальний опис послуги:</w:t>
      </w:r>
    </w:p>
    <w:p w14:paraId="2CCDB49D" w14:textId="77777777" w:rsidR="00A17219" w:rsidRPr="0046599B" w:rsidRDefault="00DD71D9">
      <w:pPr>
        <w:widowControl w:val="0"/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sz w:val="20"/>
          <w:szCs w:val="20"/>
        </w:rPr>
        <w:t>Послуга складається з 1 компонента:</w:t>
      </w:r>
    </w:p>
    <w:p w14:paraId="6A96BCC8" w14:textId="77777777" w:rsidR="00A17219" w:rsidRPr="0046599B" w:rsidRDefault="00DD71D9">
      <w:pPr>
        <w:widowControl w:val="0"/>
        <w:numPr>
          <w:ilvl w:val="0"/>
          <w:numId w:val="4"/>
        </w:numPr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Проведення </w:t>
      </w:r>
      <w:proofErr w:type="spellStart"/>
      <w:r w:rsidRPr="0046599B">
        <w:rPr>
          <w:rFonts w:ascii="Times New Roman" w:eastAsia="Calibri" w:hAnsi="Times New Roman" w:cs="Times New Roman"/>
          <w:sz w:val="20"/>
          <w:szCs w:val="20"/>
        </w:rPr>
        <w:t>офлайн</w:t>
      </w:r>
      <w:proofErr w:type="spellEnd"/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 тренінгу за темою “</w:t>
      </w: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Соціальне підприємництво</w:t>
      </w:r>
      <w:r w:rsidRPr="0046599B">
        <w:rPr>
          <w:rFonts w:ascii="Times New Roman" w:eastAsia="Calibri" w:hAnsi="Times New Roman" w:cs="Times New Roman"/>
          <w:sz w:val="20"/>
          <w:szCs w:val="20"/>
        </w:rPr>
        <w:t>”.</w:t>
      </w:r>
    </w:p>
    <w:p w14:paraId="33D52504" w14:textId="77777777" w:rsidR="00A17219" w:rsidRPr="0046599B" w:rsidRDefault="00A17219">
      <w:pPr>
        <w:widowControl w:val="0"/>
        <w:spacing w:line="259" w:lineRule="auto"/>
        <w:ind w:left="720"/>
        <w:rPr>
          <w:rFonts w:ascii="Times New Roman" w:eastAsia="Calibri" w:hAnsi="Times New Roman" w:cs="Times New Roman"/>
          <w:sz w:val="20"/>
          <w:szCs w:val="20"/>
        </w:rPr>
      </w:pPr>
    </w:p>
    <w:p w14:paraId="12F9D48F" w14:textId="77777777" w:rsidR="00A17219" w:rsidRPr="0046599B" w:rsidRDefault="00DD71D9">
      <w:pPr>
        <w:widowControl w:val="0"/>
        <w:spacing w:line="259" w:lineRule="auto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1. Опис компоненту «Проведення </w:t>
      </w:r>
      <w:proofErr w:type="spellStart"/>
      <w:r w:rsidRPr="0046599B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офлайн</w:t>
      </w:r>
      <w:proofErr w:type="spellEnd"/>
      <w:r w:rsidRPr="0046599B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 тренінгу за темою</w:t>
      </w:r>
      <w:r w:rsidRPr="0046599B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</w:t>
      </w:r>
      <w:r w:rsidRPr="0046599B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«Соціальне підприємництво»</w:t>
      </w:r>
    </w:p>
    <w:p w14:paraId="155C3E14" w14:textId="77777777" w:rsidR="00A17219" w:rsidRPr="0046599B" w:rsidRDefault="00A17219">
      <w:pPr>
        <w:widowControl w:val="0"/>
        <w:spacing w:line="259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14:paraId="0EC64DBA" w14:textId="77777777" w:rsidR="00A17219" w:rsidRPr="0046599B" w:rsidRDefault="00DD71D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8"/>
          <w:szCs w:val="8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Завдання тренінгу: </w:t>
      </w:r>
      <w:r w:rsidRPr="0046599B">
        <w:rPr>
          <w:rFonts w:ascii="Times New Roman" w:eastAsia="Calibri" w:hAnsi="Times New Roman" w:cs="Times New Roman"/>
          <w:sz w:val="20"/>
          <w:szCs w:val="20"/>
        </w:rPr>
        <w:t>надати учасникам теоретичні знання щодо особливостей соціального підприємництва, його відмінності від класичного бізнесу та благодійності; ознайомити з моделями соціального підприємництва та підходами до поєднання прибутковості й соціального впливу; сформувати розуміння оцінки соціального впливу (</w:t>
      </w:r>
      <w:proofErr w:type="spellStart"/>
      <w:r w:rsidRPr="0046599B">
        <w:rPr>
          <w:rFonts w:ascii="Times New Roman" w:eastAsia="Calibri" w:hAnsi="Times New Roman" w:cs="Times New Roman"/>
          <w:sz w:val="20"/>
          <w:szCs w:val="20"/>
        </w:rPr>
        <w:t>social</w:t>
      </w:r>
      <w:proofErr w:type="spellEnd"/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6599B">
        <w:rPr>
          <w:rFonts w:ascii="Times New Roman" w:eastAsia="Calibri" w:hAnsi="Times New Roman" w:cs="Times New Roman"/>
          <w:sz w:val="20"/>
          <w:szCs w:val="20"/>
        </w:rPr>
        <w:t>impact</w:t>
      </w:r>
      <w:proofErr w:type="spellEnd"/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) та підходів до його вимірювання; висвітлити роль грантового фінансування як інструменту підтримки соціальних ініціатив та масштабування соціального бізнесу; сформувати практичні навички розробки соціального </w:t>
      </w:r>
      <w:proofErr w:type="spellStart"/>
      <w:r w:rsidRPr="0046599B">
        <w:rPr>
          <w:rFonts w:ascii="Times New Roman" w:eastAsia="Calibri" w:hAnsi="Times New Roman" w:cs="Times New Roman"/>
          <w:sz w:val="20"/>
          <w:szCs w:val="20"/>
        </w:rPr>
        <w:t>проєкту</w:t>
      </w:r>
      <w:proofErr w:type="spellEnd"/>
      <w:r w:rsidRPr="0046599B">
        <w:rPr>
          <w:rFonts w:ascii="Times New Roman" w:eastAsia="Calibri" w:hAnsi="Times New Roman" w:cs="Times New Roman"/>
          <w:sz w:val="20"/>
          <w:szCs w:val="20"/>
        </w:rPr>
        <w:t>: визначення соціальної проблеми, цільової аудиторії, цінності продукту/послуги та очікуваного соціального ефекту;</w:t>
      </w:r>
    </w:p>
    <w:p w14:paraId="68A07E7B" w14:textId="77777777" w:rsidR="00A17219" w:rsidRPr="0046599B" w:rsidRDefault="00A17219">
      <w:pPr>
        <w:widowControl w:val="0"/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5"/>
        <w:tblW w:w="9495" w:type="dxa"/>
        <w:tblInd w:w="-108" w:type="dxa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05"/>
        <w:gridCol w:w="3390"/>
      </w:tblGrid>
      <w:tr w:rsidR="00A17219" w:rsidRPr="0046599B" w14:paraId="77A8A321" w14:textId="77777777">
        <w:trPr>
          <w:trHeight w:val="648"/>
        </w:trPr>
        <w:tc>
          <w:tcPr>
            <w:tcW w:w="6105" w:type="dxa"/>
          </w:tcPr>
          <w:p w14:paraId="70213170" w14:textId="77777777" w:rsidR="00A17219" w:rsidRPr="0046599B" w:rsidRDefault="00DD71D9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Кількість тренінгів</w:t>
            </w:r>
          </w:p>
        </w:tc>
        <w:tc>
          <w:tcPr>
            <w:tcW w:w="3390" w:type="dxa"/>
          </w:tcPr>
          <w:p w14:paraId="44728016" w14:textId="77777777" w:rsidR="00A17219" w:rsidRPr="0046599B" w:rsidRDefault="00DD71D9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17219" w:rsidRPr="0046599B" w14:paraId="21E05934" w14:textId="77777777">
        <w:tc>
          <w:tcPr>
            <w:tcW w:w="6105" w:type="dxa"/>
          </w:tcPr>
          <w:p w14:paraId="1B8732B6" w14:textId="77777777" w:rsidR="00A17219" w:rsidRPr="0046599B" w:rsidRDefault="00DD71D9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Загальна тривалість тренінгу для однієї групи</w:t>
            </w:r>
          </w:p>
        </w:tc>
        <w:tc>
          <w:tcPr>
            <w:tcW w:w="3390" w:type="dxa"/>
          </w:tcPr>
          <w:p w14:paraId="2CB11E33" w14:textId="77777777" w:rsidR="00A17219" w:rsidRPr="0046599B" w:rsidRDefault="00DD71D9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>6  годин</w:t>
            </w:r>
          </w:p>
        </w:tc>
      </w:tr>
      <w:tr w:rsidR="00A17219" w:rsidRPr="0046599B" w14:paraId="0407F33A" w14:textId="77777777">
        <w:tc>
          <w:tcPr>
            <w:tcW w:w="6105" w:type="dxa"/>
          </w:tcPr>
          <w:p w14:paraId="36CAEF17" w14:textId="77777777" w:rsidR="00A17219" w:rsidRPr="0046599B" w:rsidRDefault="00DD71D9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Кількість груп</w:t>
            </w:r>
          </w:p>
        </w:tc>
        <w:tc>
          <w:tcPr>
            <w:tcW w:w="3390" w:type="dxa"/>
          </w:tcPr>
          <w:p w14:paraId="22431EF9" w14:textId="77777777" w:rsidR="00A17219" w:rsidRPr="0046599B" w:rsidRDefault="00DD71D9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A17219" w:rsidRPr="0046599B" w14:paraId="360B5E69" w14:textId="77777777">
        <w:tc>
          <w:tcPr>
            <w:tcW w:w="6105" w:type="dxa"/>
          </w:tcPr>
          <w:p w14:paraId="400AB776" w14:textId="77777777" w:rsidR="00A17219" w:rsidRPr="0046599B" w:rsidRDefault="00DD71D9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Кількість учасників в 1 групі</w:t>
            </w:r>
          </w:p>
        </w:tc>
        <w:tc>
          <w:tcPr>
            <w:tcW w:w="3390" w:type="dxa"/>
          </w:tcPr>
          <w:p w14:paraId="762CF6F7" w14:textId="77777777" w:rsidR="00A17219" w:rsidRPr="0046599B" w:rsidRDefault="00DD71D9">
            <w:pPr>
              <w:widowControl w:val="0"/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A17219" w:rsidRPr="0046599B" w14:paraId="297573AB" w14:textId="77777777">
        <w:tc>
          <w:tcPr>
            <w:tcW w:w="9495" w:type="dxa"/>
            <w:gridSpan w:val="2"/>
          </w:tcPr>
          <w:p w14:paraId="6D31C592" w14:textId="77777777" w:rsidR="00A17219" w:rsidRPr="0046599B" w:rsidRDefault="00DD71D9">
            <w:pPr>
              <w:widowControl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222222"/>
                <w:sz w:val="18"/>
                <w:szCs w:val="18"/>
              </w:rPr>
            </w:pPr>
            <w:r w:rsidRPr="0046599B">
              <w:rPr>
                <w:rFonts w:ascii="Times New Roman" w:eastAsia="Calibri" w:hAnsi="Times New Roman" w:cs="Times New Roman"/>
                <w:color w:val="222222"/>
                <w:sz w:val="20"/>
                <w:szCs w:val="20"/>
              </w:rPr>
              <w:t>всього 6 годин</w:t>
            </w:r>
          </w:p>
        </w:tc>
      </w:tr>
    </w:tbl>
    <w:p w14:paraId="19E323E4" w14:textId="77777777" w:rsidR="00A17219" w:rsidRPr="0046599B" w:rsidRDefault="00A17219">
      <w:pPr>
        <w:widowControl w:val="0"/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9E4A138" w14:textId="77777777" w:rsidR="00A17219" w:rsidRPr="0046599B" w:rsidRDefault="00DD71D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Цільова аудиторія: </w:t>
      </w: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люди, які проживають на території цільової області, мають свій мікробізнес, є </w:t>
      </w:r>
      <w:proofErr w:type="spellStart"/>
      <w:r w:rsidRPr="0046599B">
        <w:rPr>
          <w:rFonts w:ascii="Times New Roman" w:eastAsia="Calibri" w:hAnsi="Times New Roman" w:cs="Times New Roman"/>
          <w:sz w:val="20"/>
          <w:szCs w:val="20"/>
        </w:rPr>
        <w:t>самозайнятими</w:t>
      </w:r>
      <w:proofErr w:type="spellEnd"/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постраждали від воєнних дій (особисто чи у підприємництві), жінки та ін.). </w:t>
      </w:r>
    </w:p>
    <w:p w14:paraId="1309AE73" w14:textId="77777777" w:rsidR="00A17219" w:rsidRPr="0046599B" w:rsidRDefault="00DD71D9">
      <w:pPr>
        <w:widowControl w:val="0"/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  </w:t>
      </w:r>
    </w:p>
    <w:p w14:paraId="757621BB" w14:textId="77777777" w:rsidR="00A17219" w:rsidRPr="0046599B" w:rsidRDefault="00DD71D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Мета тренінгу:</w:t>
      </w: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 ознайомити учасників тренінгу з таким різновидом підприємництва, як соціальне, познайомити з його особливостями та відмінностями, ознайомити учасників із моделями соціального підприємництва, можливістю оцінювати соціальний вплив таких підприємств, роллю грантів у розвитку </w:t>
      </w:r>
      <w:r w:rsidRPr="0046599B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соціального підприємництва, сформувати практичні навички розробки соціального </w:t>
      </w:r>
      <w:proofErr w:type="spellStart"/>
      <w:r w:rsidRPr="0046599B">
        <w:rPr>
          <w:rFonts w:ascii="Times New Roman" w:eastAsia="Calibri" w:hAnsi="Times New Roman" w:cs="Times New Roman"/>
          <w:sz w:val="20"/>
          <w:szCs w:val="20"/>
        </w:rPr>
        <w:t>проєкту</w:t>
      </w:r>
      <w:proofErr w:type="spellEnd"/>
      <w:r w:rsidRPr="0046599B">
        <w:rPr>
          <w:rFonts w:ascii="Times New Roman" w:eastAsia="Calibri" w:hAnsi="Times New Roman" w:cs="Times New Roman"/>
          <w:sz w:val="20"/>
          <w:szCs w:val="20"/>
        </w:rPr>
        <w:t>.</w:t>
      </w:r>
    </w:p>
    <w:p w14:paraId="4FF8E65D" w14:textId="77777777" w:rsidR="00A17219" w:rsidRPr="0046599B" w:rsidRDefault="00A1721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1AAA5920" w14:textId="77777777" w:rsidR="00A17219" w:rsidRPr="0046599B" w:rsidRDefault="00DD71D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Результат тренінгу:</w:t>
      </w: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 Учасники розуміють сутність соціального підприємництва, його відмінності від класичного бізнесу та благодійності, орієнтуються в основних моделях соціального підприємництва та підходах до поєднання прибутковості й соціального впливу, можуть самостійно визначити соціальну проблему, цільову аудиторію, сформувати ціннісну пропозицію та базову концепцію власного соціального </w:t>
      </w:r>
      <w:proofErr w:type="spellStart"/>
      <w:r w:rsidRPr="0046599B">
        <w:rPr>
          <w:rFonts w:ascii="Times New Roman" w:eastAsia="Calibri" w:hAnsi="Times New Roman" w:cs="Times New Roman"/>
          <w:sz w:val="20"/>
          <w:szCs w:val="20"/>
        </w:rPr>
        <w:t>проєкту</w:t>
      </w:r>
      <w:proofErr w:type="spellEnd"/>
      <w:r w:rsidRPr="0046599B">
        <w:rPr>
          <w:rFonts w:ascii="Times New Roman" w:eastAsia="Calibri" w:hAnsi="Times New Roman" w:cs="Times New Roman"/>
          <w:sz w:val="20"/>
          <w:szCs w:val="20"/>
        </w:rPr>
        <w:t>, розуміють принципи оцінки соціального впливу (</w:t>
      </w:r>
      <w:proofErr w:type="spellStart"/>
      <w:r w:rsidRPr="0046599B">
        <w:rPr>
          <w:rFonts w:ascii="Times New Roman" w:eastAsia="Calibri" w:hAnsi="Times New Roman" w:cs="Times New Roman"/>
          <w:sz w:val="20"/>
          <w:szCs w:val="20"/>
        </w:rPr>
        <w:t>social</w:t>
      </w:r>
      <w:proofErr w:type="spellEnd"/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46599B">
        <w:rPr>
          <w:rFonts w:ascii="Times New Roman" w:eastAsia="Calibri" w:hAnsi="Times New Roman" w:cs="Times New Roman"/>
          <w:sz w:val="20"/>
          <w:szCs w:val="20"/>
        </w:rPr>
        <w:t>impact</w:t>
      </w:r>
      <w:proofErr w:type="spellEnd"/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) та можуть застосовувати базові підходи до його </w:t>
      </w:r>
      <w:proofErr w:type="spellStart"/>
      <w:r w:rsidRPr="0046599B">
        <w:rPr>
          <w:rFonts w:ascii="Times New Roman" w:eastAsia="Calibri" w:hAnsi="Times New Roman" w:cs="Times New Roman"/>
          <w:sz w:val="20"/>
          <w:szCs w:val="20"/>
        </w:rPr>
        <w:t>вимірювання.Учасники</w:t>
      </w:r>
      <w:proofErr w:type="spellEnd"/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 орієнтуються у можливостях грантового фінансування, розуміють, де шукати актуальні програми підтримки та як адаптувати власний соціальний </w:t>
      </w:r>
      <w:proofErr w:type="spellStart"/>
      <w:r w:rsidRPr="0046599B">
        <w:rPr>
          <w:rFonts w:ascii="Times New Roman" w:eastAsia="Calibri" w:hAnsi="Times New Roman" w:cs="Times New Roman"/>
          <w:sz w:val="20"/>
          <w:szCs w:val="20"/>
        </w:rPr>
        <w:t>проєкт</w:t>
      </w:r>
      <w:proofErr w:type="spellEnd"/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 під вимоги донорів.</w:t>
      </w:r>
    </w:p>
    <w:p w14:paraId="1429E437" w14:textId="77777777" w:rsidR="00A17219" w:rsidRPr="0046599B" w:rsidRDefault="00A1721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2624BF50" w14:textId="77777777" w:rsidR="00A17219" w:rsidRPr="0046599B" w:rsidRDefault="00A1721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ACC35C7" w14:textId="77777777" w:rsidR="00A17219" w:rsidRPr="0046599B" w:rsidRDefault="00DD71D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Вимоги до виконавця:</w:t>
      </w:r>
    </w:p>
    <w:p w14:paraId="37380BB4" w14:textId="77777777" w:rsidR="00A17219" w:rsidRPr="0046599B" w:rsidRDefault="00DD71D9">
      <w:pPr>
        <w:widowControl w:val="0"/>
        <w:numPr>
          <w:ilvl w:val="0"/>
          <w:numId w:val="1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Практичний досвід роботи з соціальним підприємництвом,  у </w:t>
      </w:r>
      <w:proofErr w:type="spellStart"/>
      <w:r w:rsidRPr="0046599B">
        <w:rPr>
          <w:rFonts w:ascii="Times New Roman" w:eastAsia="Calibri" w:hAnsi="Times New Roman" w:cs="Times New Roman"/>
          <w:sz w:val="20"/>
          <w:szCs w:val="20"/>
        </w:rPr>
        <w:t>фандрейзингу</w:t>
      </w:r>
      <w:proofErr w:type="spellEnd"/>
      <w:r w:rsidRPr="0046599B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7C25CE54" w14:textId="77777777" w:rsidR="00A17219" w:rsidRPr="0046599B" w:rsidRDefault="00DD71D9">
      <w:pPr>
        <w:widowControl w:val="0"/>
        <w:numPr>
          <w:ilvl w:val="0"/>
          <w:numId w:val="1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sz w:val="20"/>
          <w:szCs w:val="20"/>
        </w:rPr>
        <w:t>практичний досвід у сфері проведення тренінгів;</w:t>
      </w:r>
    </w:p>
    <w:p w14:paraId="516979D4" w14:textId="77777777" w:rsidR="00A17219" w:rsidRPr="0046599B" w:rsidRDefault="00DD71D9">
      <w:pPr>
        <w:widowControl w:val="0"/>
        <w:numPr>
          <w:ilvl w:val="0"/>
          <w:numId w:val="1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бажаний досвід підприємництва або консультування підприємців; </w:t>
      </w:r>
    </w:p>
    <w:p w14:paraId="5673AA08" w14:textId="77777777" w:rsidR="00A17219" w:rsidRPr="0046599B" w:rsidRDefault="00DD71D9">
      <w:pPr>
        <w:widowControl w:val="0"/>
        <w:numPr>
          <w:ilvl w:val="0"/>
          <w:numId w:val="1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бажаний досвід співпраці з благодійними фондами та соціальними проектами </w:t>
      </w:r>
      <w:proofErr w:type="spellStart"/>
      <w:r w:rsidRPr="0046599B">
        <w:rPr>
          <w:rFonts w:ascii="Times New Roman" w:eastAsia="Calibri" w:hAnsi="Times New Roman" w:cs="Times New Roman"/>
          <w:sz w:val="20"/>
          <w:szCs w:val="20"/>
        </w:rPr>
        <w:t>надасть</w:t>
      </w:r>
      <w:proofErr w:type="spellEnd"/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 перевагу;</w:t>
      </w:r>
    </w:p>
    <w:p w14:paraId="2E4EE3F4" w14:textId="77777777" w:rsidR="00A17219" w:rsidRPr="0046599B" w:rsidRDefault="00DD71D9">
      <w:pPr>
        <w:widowControl w:val="0"/>
        <w:numPr>
          <w:ilvl w:val="0"/>
          <w:numId w:val="1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sz w:val="20"/>
          <w:szCs w:val="20"/>
        </w:rPr>
        <w:t>освіта вища.</w:t>
      </w:r>
    </w:p>
    <w:p w14:paraId="238BC276" w14:textId="77777777" w:rsidR="00A17219" w:rsidRPr="0046599B" w:rsidRDefault="00A1721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3AFF2E5" w14:textId="77777777" w:rsidR="00A17219" w:rsidRPr="0046599B" w:rsidRDefault="00A1721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500626B6" w14:textId="77777777" w:rsidR="00A17219" w:rsidRPr="0046599B" w:rsidRDefault="00DD71D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Завдання  тренера:</w:t>
      </w:r>
    </w:p>
    <w:p w14:paraId="1708070F" w14:textId="77777777" w:rsidR="00A17219" w:rsidRPr="0046599B" w:rsidRDefault="00DD71D9">
      <w:pPr>
        <w:widowControl w:val="0"/>
        <w:numPr>
          <w:ilvl w:val="0"/>
          <w:numId w:val="2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розробити </w:t>
      </w:r>
      <w:proofErr w:type="spellStart"/>
      <w:r w:rsidRPr="0046599B">
        <w:rPr>
          <w:rFonts w:ascii="Times New Roman" w:eastAsia="Calibri" w:hAnsi="Times New Roman" w:cs="Times New Roman"/>
          <w:sz w:val="20"/>
          <w:szCs w:val="20"/>
        </w:rPr>
        <w:t>pre</w:t>
      </w:r>
      <w:proofErr w:type="spellEnd"/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- та </w:t>
      </w:r>
      <w:proofErr w:type="spellStart"/>
      <w:r w:rsidRPr="0046599B">
        <w:rPr>
          <w:rFonts w:ascii="Times New Roman" w:eastAsia="Calibri" w:hAnsi="Times New Roman" w:cs="Times New Roman"/>
          <w:sz w:val="20"/>
          <w:szCs w:val="20"/>
        </w:rPr>
        <w:t>post</w:t>
      </w:r>
      <w:proofErr w:type="spellEnd"/>
      <w:r w:rsidRPr="0046599B">
        <w:rPr>
          <w:rFonts w:ascii="Times New Roman" w:eastAsia="Calibri" w:hAnsi="Times New Roman" w:cs="Times New Roman"/>
          <w:sz w:val="20"/>
          <w:szCs w:val="20"/>
        </w:rPr>
        <w:t>- анкетування для виявлення рівня засвоєння поданого матеріалу учасниками тренінгу;</w:t>
      </w:r>
    </w:p>
    <w:p w14:paraId="2A03965A" w14:textId="77777777" w:rsidR="00A17219" w:rsidRPr="0046599B" w:rsidRDefault="00DD71D9">
      <w:pPr>
        <w:widowControl w:val="0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розробити та надати програму тренінгу. </w:t>
      </w: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Програма тренінгу має передбачати 60% часу на практичну роботу групи.</w:t>
      </w:r>
      <w:r w:rsidRPr="0046599B">
        <w:rPr>
          <w:rFonts w:ascii="Times New Roman" w:eastAsia="Calibri" w:hAnsi="Times New Roman" w:cs="Times New Roman"/>
          <w:sz w:val="20"/>
          <w:szCs w:val="20"/>
        </w:rPr>
        <w:t>;</w:t>
      </w:r>
    </w:p>
    <w:p w14:paraId="66ABD49B" w14:textId="77777777" w:rsidR="00A17219" w:rsidRPr="0046599B" w:rsidRDefault="00DD71D9">
      <w:pPr>
        <w:widowControl w:val="0"/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прописати </w:t>
      </w:r>
      <w:proofErr w:type="spellStart"/>
      <w:r w:rsidRPr="0046599B">
        <w:rPr>
          <w:rFonts w:ascii="Times New Roman" w:eastAsia="Calibri" w:hAnsi="Times New Roman" w:cs="Times New Roman"/>
          <w:sz w:val="20"/>
          <w:szCs w:val="20"/>
        </w:rPr>
        <w:t>таймінг</w:t>
      </w:r>
      <w:proofErr w:type="spellEnd"/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 тренінгу;</w:t>
      </w:r>
    </w:p>
    <w:p w14:paraId="69083D4F" w14:textId="77777777" w:rsidR="00A17219" w:rsidRPr="0046599B" w:rsidRDefault="00DD71D9">
      <w:pPr>
        <w:widowControl w:val="0"/>
        <w:numPr>
          <w:ilvl w:val="0"/>
          <w:numId w:val="2"/>
        </w:numPr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sz w:val="20"/>
          <w:szCs w:val="20"/>
        </w:rPr>
        <w:t>підготувати презентацію або інші інструменти візуалізації для проведення  тренінгу.</w:t>
      </w:r>
    </w:p>
    <w:p w14:paraId="7C24FB54" w14:textId="77777777" w:rsidR="00A17219" w:rsidRPr="0046599B" w:rsidRDefault="00A17219">
      <w:pPr>
        <w:widowControl w:val="0"/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1CABA7B" w14:textId="77777777" w:rsidR="00A17219" w:rsidRPr="0046599B" w:rsidRDefault="00A17219">
      <w:pPr>
        <w:widowControl w:val="0"/>
        <w:spacing w:line="259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960C8FD" w14:textId="77777777" w:rsidR="00A17219" w:rsidRPr="0046599B" w:rsidRDefault="00DD71D9">
      <w:pPr>
        <w:widowControl w:val="0"/>
        <w:spacing w:line="259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bookmarkStart w:id="3" w:name="_heading=h.2rw39zsohw1b" w:colFirst="0" w:colLast="0"/>
      <w:bookmarkEnd w:id="3"/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Умови співпраці</w:t>
      </w:r>
    </w:p>
    <w:p w14:paraId="210B769E" w14:textId="77777777" w:rsidR="00A17219" w:rsidRPr="0046599B" w:rsidRDefault="00DD71D9">
      <w:pPr>
        <w:widowControl w:val="0"/>
        <w:spacing w:line="256" w:lineRule="auto"/>
        <w:ind w:firstLine="70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Учасником тендеру є ФОП 3 групи чи юридична особа, що подає свою пропозицію на участь у тендері. Виконавцем у контексті цього тендеру є особа, яка безпосередньо здійснюватиме надання послуг відповідно до умов тендерної документації. Якщо Виконавець послуг і Учасник тендеру - це різні особи, то Учасник тендеру має подати </w:t>
      </w: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документи про освіту</w:t>
      </w: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 Виконавця, а також </w:t>
      </w: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опис його кваліфікації</w:t>
      </w:r>
      <w:r w:rsidRPr="0046599B">
        <w:rPr>
          <w:rFonts w:ascii="Times New Roman" w:eastAsia="Calibri" w:hAnsi="Times New Roman" w:cs="Times New Roman"/>
          <w:sz w:val="20"/>
          <w:szCs w:val="20"/>
        </w:rPr>
        <w:t>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 на зазначену тематику та релевантний досвід роботи .</w:t>
      </w:r>
    </w:p>
    <w:p w14:paraId="4FD243AB" w14:textId="77777777" w:rsidR="00A17219" w:rsidRPr="0046599B" w:rsidRDefault="00DD71D9">
      <w:pPr>
        <w:widowControl w:val="0"/>
        <w:ind w:firstLine="5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чи юридичної особи  - постачальника послуг протягом 7 робочих днів з дати підписання Акту виконаних робіт. </w:t>
      </w:r>
    </w:p>
    <w:p w14:paraId="507AE0C5" w14:textId="77777777" w:rsidR="00A17219" w:rsidRPr="0046599B" w:rsidRDefault="00DD71D9">
      <w:pPr>
        <w:widowControl w:val="0"/>
        <w:ind w:firstLine="560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  <w:r w:rsidRPr="0046599B">
        <w:rPr>
          <w:rFonts w:ascii="Times New Roman" w:eastAsia="Calibri" w:hAnsi="Times New Roman" w:cs="Times New Roman"/>
          <w:sz w:val="20"/>
          <w:szCs w:val="20"/>
          <w:highlight w:val="white"/>
        </w:rPr>
        <w:t>Фонд має право анулювати тендер в будь-який час до заключення договору з постачальником і не несе за це відповідність.</w:t>
      </w:r>
    </w:p>
    <w:p w14:paraId="150DC3C1" w14:textId="77777777" w:rsidR="00A17219" w:rsidRPr="0046599B" w:rsidRDefault="00DD71D9">
      <w:pPr>
        <w:widowControl w:val="0"/>
        <w:ind w:firstLine="70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sz w:val="20"/>
          <w:szCs w:val="20"/>
          <w:highlight w:val="white"/>
        </w:rPr>
        <w:t>Учасник у будь-який момент, але не пізніше як 2 (два) дні до кінцевого терміну подання тендерних пропозицій може звернутися до Фонду за роз’ясненнями або уточненнями стосовно предмету закупівлі, надіславши лист із запитом на електронну адресу: tender@r2p.org.ua.</w:t>
      </w:r>
    </w:p>
    <w:p w14:paraId="4C1B82F4" w14:textId="77777777" w:rsidR="00A17219" w:rsidRPr="0046599B" w:rsidRDefault="00DD71D9">
      <w:pPr>
        <w:widowControl w:val="0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sz w:val="20"/>
          <w:szCs w:val="20"/>
        </w:rPr>
        <w:t>Учасник не має перебувати в процесі припинення діяльності ФОП.</w:t>
      </w:r>
    </w:p>
    <w:p w14:paraId="567B9B30" w14:textId="77777777" w:rsidR="00A17219" w:rsidRPr="0046599B" w:rsidRDefault="00A17219">
      <w:pPr>
        <w:widowControl w:val="0"/>
        <w:spacing w:line="259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5EFD6464" w14:textId="77777777" w:rsidR="00A17219" w:rsidRPr="0046599B" w:rsidRDefault="00DD71D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Просимо надати пропозицію, яка включатиме:</w:t>
      </w:r>
    </w:p>
    <w:p w14:paraId="3A013602" w14:textId="77777777" w:rsidR="00A17219" w:rsidRPr="0046599B" w:rsidRDefault="00DD71D9">
      <w:pPr>
        <w:widowControl w:val="0"/>
        <w:numPr>
          <w:ilvl w:val="0"/>
          <w:numId w:val="3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sz w:val="20"/>
          <w:szCs w:val="20"/>
        </w:rPr>
        <w:t>контактну інформацію організації/ тренера(</w:t>
      </w:r>
      <w:proofErr w:type="spellStart"/>
      <w:r w:rsidRPr="0046599B">
        <w:rPr>
          <w:rFonts w:ascii="Times New Roman" w:eastAsia="Calibri" w:hAnsi="Times New Roman" w:cs="Times New Roman"/>
          <w:sz w:val="20"/>
          <w:szCs w:val="20"/>
        </w:rPr>
        <w:t>ів</w:t>
      </w:r>
      <w:proofErr w:type="spellEnd"/>
      <w:r w:rsidRPr="0046599B">
        <w:rPr>
          <w:rFonts w:ascii="Times New Roman" w:eastAsia="Calibri" w:hAnsi="Times New Roman" w:cs="Times New Roman"/>
          <w:sz w:val="20"/>
          <w:szCs w:val="20"/>
        </w:rPr>
        <w:t>);</w:t>
      </w:r>
    </w:p>
    <w:p w14:paraId="5B81B0DC" w14:textId="77777777" w:rsidR="00A17219" w:rsidRPr="0046599B" w:rsidRDefault="00DD71D9">
      <w:pPr>
        <w:widowControl w:val="0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опис кваліфікації</w:t>
      </w: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 тренера(</w:t>
      </w:r>
      <w:proofErr w:type="spellStart"/>
      <w:r w:rsidRPr="0046599B">
        <w:rPr>
          <w:rFonts w:ascii="Times New Roman" w:eastAsia="Calibri" w:hAnsi="Times New Roman" w:cs="Times New Roman"/>
          <w:sz w:val="20"/>
          <w:szCs w:val="20"/>
        </w:rPr>
        <w:t>ів</w:t>
      </w:r>
      <w:proofErr w:type="spellEnd"/>
      <w:r w:rsidRPr="0046599B">
        <w:rPr>
          <w:rFonts w:ascii="Times New Roman" w:eastAsia="Calibri" w:hAnsi="Times New Roman" w:cs="Times New Roman"/>
          <w:sz w:val="20"/>
          <w:szCs w:val="20"/>
        </w:rPr>
        <w:t>), досвід роботи (щонайменше за останні 3 роки,  оптимально - 5), включаючи інформацію про попередній дотичний досвід, в тому числі досвід у проведенні тренінгів на зазначену тематику;</w:t>
      </w:r>
    </w:p>
    <w:p w14:paraId="196AC25D" w14:textId="77777777" w:rsidR="00A17219" w:rsidRPr="0046599B" w:rsidRDefault="00DD71D9">
      <w:pPr>
        <w:widowControl w:val="0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опис свого бачення</w:t>
      </w: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 вирішення завдання у вигляді розробленої програми тренінгу, анкетування для аналізу рівня засвоєння знань учасниками (пре і пост анкетування), а також інструментів для практичних робіт в групі;</w:t>
      </w:r>
    </w:p>
    <w:p w14:paraId="2FAF267A" w14:textId="77777777" w:rsidR="00A17219" w:rsidRPr="0046599B" w:rsidRDefault="00DD71D9">
      <w:pPr>
        <w:widowControl w:val="0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цінову пропозицію,</w:t>
      </w: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в якій просимо зазначити </w:t>
      </w:r>
      <w:r w:rsidRPr="0046599B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загальну вартість </w:t>
      </w:r>
      <w:proofErr w:type="spellStart"/>
      <w:r w:rsidRPr="0046599B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полуги</w:t>
      </w:r>
      <w:proofErr w:type="spellEnd"/>
      <w:r w:rsidRPr="0046599B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, включаючи усі супутні витрати (роздаткові матеріали, проживання, харчування, проїзд та </w:t>
      </w:r>
      <w:proofErr w:type="spellStart"/>
      <w:r w:rsidRPr="0046599B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ін</w:t>
      </w:r>
      <w:proofErr w:type="spellEnd"/>
      <w:r w:rsidRPr="0046599B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).</w:t>
      </w:r>
    </w:p>
    <w:p w14:paraId="6D63F51A" w14:textId="77777777" w:rsidR="00A17219" w:rsidRPr="0046599B" w:rsidRDefault="00DD71D9">
      <w:pPr>
        <w:widowControl w:val="0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документи про освіту</w:t>
      </w:r>
    </w:p>
    <w:p w14:paraId="2EBEDE08" w14:textId="77777777" w:rsidR="00A17219" w:rsidRPr="0046599B" w:rsidRDefault="00DD71D9">
      <w:pPr>
        <w:widowControl w:val="0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реєстраційні документи</w:t>
      </w: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 організації/ФОП (виписка, витяг) для укладання договору.</w:t>
      </w:r>
    </w:p>
    <w:p w14:paraId="6B58AED9" w14:textId="77777777" w:rsidR="00A17219" w:rsidRPr="0046599B" w:rsidRDefault="00A17219">
      <w:pPr>
        <w:widowControl w:val="0"/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438A1C9" w14:textId="77777777" w:rsidR="00A17219" w:rsidRPr="0046599B" w:rsidRDefault="00DD71D9">
      <w:pPr>
        <w:widowControl w:val="0"/>
        <w:spacing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Критеріями вибору переможця(</w:t>
      </w:r>
      <w:proofErr w:type="spellStart"/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>ів</w:t>
      </w:r>
      <w:proofErr w:type="spellEnd"/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) будуть: </w:t>
      </w:r>
    </w:p>
    <w:p w14:paraId="4BA365AC" w14:textId="77777777" w:rsidR="00A17219" w:rsidRPr="0046599B" w:rsidRDefault="00DD71D9">
      <w:pPr>
        <w:widowControl w:val="0"/>
        <w:numPr>
          <w:ilvl w:val="0"/>
          <w:numId w:val="5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sz w:val="20"/>
          <w:szCs w:val="20"/>
        </w:rPr>
        <w:lastRenderedPageBreak/>
        <w:t>Кваліфікація та компетенція тренера;</w:t>
      </w:r>
    </w:p>
    <w:p w14:paraId="56806687" w14:textId="77777777" w:rsidR="00A17219" w:rsidRPr="0046599B" w:rsidRDefault="00DD71D9">
      <w:pPr>
        <w:widowControl w:val="0"/>
        <w:numPr>
          <w:ilvl w:val="0"/>
          <w:numId w:val="5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sz w:val="20"/>
          <w:szCs w:val="20"/>
        </w:rPr>
        <w:t>Досвід проведення подібних тренінгів, на зазначену тематику зокрема;</w:t>
      </w:r>
    </w:p>
    <w:p w14:paraId="16EA2A3A" w14:textId="77777777" w:rsidR="00A17219" w:rsidRPr="0046599B" w:rsidRDefault="00DD71D9">
      <w:pPr>
        <w:widowControl w:val="0"/>
        <w:numPr>
          <w:ilvl w:val="0"/>
          <w:numId w:val="5"/>
        </w:numPr>
        <w:spacing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sz w:val="20"/>
          <w:szCs w:val="20"/>
        </w:rPr>
        <w:t>результати співбесіди;</w:t>
      </w:r>
    </w:p>
    <w:p w14:paraId="3062BD1A" w14:textId="77777777" w:rsidR="00A17219" w:rsidRPr="0046599B" w:rsidRDefault="00DD71D9">
      <w:pPr>
        <w:widowControl w:val="0"/>
        <w:numPr>
          <w:ilvl w:val="0"/>
          <w:numId w:val="5"/>
        </w:numPr>
        <w:spacing w:after="160" w:line="259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6599B">
        <w:rPr>
          <w:rFonts w:ascii="Times New Roman" w:eastAsia="Calibri" w:hAnsi="Times New Roman" w:cs="Times New Roman"/>
          <w:sz w:val="20"/>
          <w:szCs w:val="20"/>
        </w:rPr>
        <w:t>Фінансова складова.</w:t>
      </w:r>
    </w:p>
    <w:p w14:paraId="56FD539A" w14:textId="77777777" w:rsidR="00A17219" w:rsidRPr="0046599B" w:rsidRDefault="00DD71D9">
      <w:pPr>
        <w:widowControl w:val="0"/>
        <w:spacing w:line="256" w:lineRule="auto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Пропозиція повинна бути складена  </w:t>
      </w:r>
      <w:r w:rsidRPr="0046599B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українською мовою. </w:t>
      </w:r>
    </w:p>
    <w:p w14:paraId="4F7D2DE2" w14:textId="77777777" w:rsidR="00A17219" w:rsidRPr="0046599B" w:rsidRDefault="00DD71D9">
      <w:pPr>
        <w:widowControl w:val="0"/>
        <w:spacing w:after="20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46599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Оцінювання тендерних пропозицій буде складатися на 70% з оцінки технічних пропозицій та на 30% з оцінки цінових пропозицій.</w:t>
      </w:r>
    </w:p>
    <w:tbl>
      <w:tblPr>
        <w:tblStyle w:val="a6"/>
        <w:tblW w:w="972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"/>
        <w:gridCol w:w="3135"/>
        <w:gridCol w:w="4425"/>
        <w:gridCol w:w="1729"/>
      </w:tblGrid>
      <w:tr w:rsidR="00DD71D9" w:rsidRPr="0046599B" w14:paraId="6E48C583" w14:textId="77777777" w:rsidTr="00DD71D9">
        <w:trPr>
          <w:trHeight w:val="57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639F73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E8FA68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>Критерій оцінки</w:t>
            </w:r>
          </w:p>
        </w:tc>
        <w:tc>
          <w:tcPr>
            <w:tcW w:w="44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DB5CE5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>Методологія оцінки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87935D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Максимальна кількість балів</w:t>
            </w:r>
          </w:p>
        </w:tc>
      </w:tr>
      <w:tr w:rsidR="00DD71D9" w:rsidRPr="0046599B" w14:paraId="3CE2D92D" w14:textId="77777777" w:rsidTr="00DD71D9">
        <w:trPr>
          <w:trHeight w:val="354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CE14D1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019B3A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>Компетенції та кваліфікації учасників (резюме із зазначенням досвіду, проведення тренінгів за даною темою)</w:t>
            </w:r>
          </w:p>
          <w:p w14:paraId="79ACB8F0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3FCA38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3DAA14" w14:textId="77777777" w:rsidR="00DD71D9" w:rsidRPr="0046599B" w:rsidRDefault="00DD71D9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>20 балів: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 щонайменше за останні 5 років у галузі проведення тренінгів на зазначену тематику..</w:t>
            </w: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12 балів: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 у галузі проведення тренінгів на зазначену тематику.</w:t>
            </w: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5 балів: Надано резюме з відсутністю актуального досвіду за останні 3 роки у сфері проведення аналогічних тренінгів та консультацій, але відображено існуючий у виконавця попередній досвід  роботи із підприємцями. </w:t>
            </w: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0 балів: Не надано резюме або досвід не є релевантним до сфери та завдань консультування.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B26BC1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>20 балів</w:t>
            </w:r>
          </w:p>
        </w:tc>
      </w:tr>
      <w:tr w:rsidR="00DD71D9" w:rsidRPr="0046599B" w14:paraId="2E9B3B32" w14:textId="77777777" w:rsidTr="00DD71D9">
        <w:trPr>
          <w:trHeight w:val="174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B25AFA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591B8A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>Розроблена програма тренінгу та інші матеріали</w:t>
            </w:r>
          </w:p>
          <w:p w14:paraId="23823422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516BC44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415438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3948C82E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44C67" w14:textId="77777777" w:rsidR="00DD71D9" w:rsidRPr="0046599B" w:rsidRDefault="00DD71D9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20 балів - надані матеріали містять ґрунтовне </w:t>
            </w:r>
            <w:proofErr w:type="spellStart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пропрацювання</w:t>
            </w:r>
            <w:proofErr w:type="spellEnd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 програми тренінгу із </w:t>
            </w:r>
            <w:proofErr w:type="spellStart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таймінгом</w:t>
            </w:r>
            <w:proofErr w:type="spellEnd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, додана презентація, інші матеріали </w:t>
            </w:r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br/>
            </w:r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br/>
              <w:t>12 балів - надані матеріали програми без  деталізованого опису.</w:t>
            </w:r>
          </w:p>
          <w:p w14:paraId="4963CE07" w14:textId="77777777" w:rsidR="00DD71D9" w:rsidRPr="0046599B" w:rsidRDefault="00DD71D9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5 балів - надані матеріали дотичні до теми, але не містять деталізації та опису програми.</w:t>
            </w:r>
          </w:p>
          <w:p w14:paraId="14E3CEBE" w14:textId="77777777" w:rsidR="00DD71D9" w:rsidRPr="0046599B" w:rsidRDefault="00DD71D9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0 балів - жодних матеріалів не подано.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7F0D98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>20  балів</w:t>
            </w:r>
          </w:p>
        </w:tc>
      </w:tr>
      <w:tr w:rsidR="00DD71D9" w:rsidRPr="0046599B" w14:paraId="7D60269B" w14:textId="77777777" w:rsidTr="00DD71D9">
        <w:trPr>
          <w:trHeight w:val="174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3ABD1E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75D41C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Співбесіда</w:t>
            </w:r>
          </w:p>
        </w:tc>
        <w:tc>
          <w:tcPr>
            <w:tcW w:w="4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56F018" w14:textId="77777777" w:rsidR="00DD71D9" w:rsidRPr="0046599B" w:rsidRDefault="00DD71D9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20 балів: Учасник(ця) вчасно приєднався(</w:t>
            </w:r>
            <w:proofErr w:type="spellStart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) до зустрічі, демонструє високий рівень підготовки та обізнаності щодо предмету тендерного оголошення. Чітко, послідовно і аргументовано відповідає на запитання, надає приклади досвіду роботи у ключових сферах та завданнях </w:t>
            </w:r>
            <w:proofErr w:type="spellStart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, досвіду співпраці з благодійними фондами/соціальними </w:t>
            </w:r>
            <w:proofErr w:type="spellStart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проєктами</w:t>
            </w:r>
            <w:proofErr w:type="spellEnd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, а також досвіду ведення бізнесу, управління </w:t>
            </w:r>
            <w:proofErr w:type="spellStart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проєктами</w:t>
            </w:r>
            <w:proofErr w:type="spellEnd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та командами. Впевнено володіє навичками </w:t>
            </w:r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lastRenderedPageBreak/>
              <w:t xml:space="preserve">публічного спілкування, демонструє мотивацію, професіоналізм і відповідність очікуванням </w:t>
            </w:r>
            <w:proofErr w:type="spellStart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.</w:t>
            </w:r>
          </w:p>
          <w:p w14:paraId="05458BDC" w14:textId="77777777" w:rsidR="00DD71D9" w:rsidRPr="0046599B" w:rsidRDefault="00DD71D9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15 балів: Учасник(ця) приєднався(</w:t>
            </w:r>
            <w:proofErr w:type="spellStart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) вчасно або з незначним запізненням, загалом орієнтується в предметі тендеру, відповідає на більшість запитань, проте узагальнено або непослідовно. Має релевантний досвід, проте не завжди може чітко його пояснити або пов’язати з завданнями </w:t>
            </w:r>
            <w:proofErr w:type="spellStart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. Навички комунікації на прийнятному рівні, але можливі окремі труднощі в чіткому формулюванні думок. Виявляє зацікавленість у </w:t>
            </w:r>
            <w:proofErr w:type="spellStart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проєкті</w:t>
            </w:r>
            <w:proofErr w:type="spellEnd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.</w:t>
            </w:r>
          </w:p>
          <w:p w14:paraId="581320CE" w14:textId="77777777" w:rsidR="00DD71D9" w:rsidRPr="0046599B" w:rsidRDefault="00DD71D9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5 балів: Учасник(ця) приєднався(</w:t>
            </w:r>
            <w:proofErr w:type="spellStart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) із запізненням або виявляє низьку поінформованість щодо предмету тендерного оголошення. Відповіді на запитання переважно поверхневі, загальні або неповні. Досвід у ключових сферах </w:t>
            </w:r>
            <w:proofErr w:type="spellStart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проєкту</w:t>
            </w:r>
            <w:proofErr w:type="spellEnd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або не підтверджений, або представлений фрагментарно. </w:t>
            </w:r>
            <w:proofErr w:type="spellStart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Низьки</w:t>
            </w:r>
            <w:proofErr w:type="spellEnd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комунікаційні навички, бракує чіткості та впевненості у відповідях. Мотивація до участі в </w:t>
            </w:r>
            <w:proofErr w:type="spellStart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проєкті</w:t>
            </w:r>
            <w:proofErr w:type="spellEnd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 слабко виражена.</w:t>
            </w:r>
          </w:p>
          <w:p w14:paraId="70DE6D47" w14:textId="77777777" w:rsidR="00DD71D9" w:rsidRPr="0046599B" w:rsidRDefault="00DD71D9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0 балів: Учасник(ця) не приєднався(</w:t>
            </w:r>
            <w:proofErr w:type="spellStart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лася</w:t>
            </w:r>
            <w:proofErr w:type="spellEnd"/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) до зустрічі, або не володіє інформацією про предмет тендерного оголошення, або не може відповісти на питання по темі. 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1332F5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20 балів</w:t>
            </w:r>
          </w:p>
        </w:tc>
      </w:tr>
      <w:tr w:rsidR="00DD71D9" w:rsidRPr="0046599B" w14:paraId="404545B6" w14:textId="77777777" w:rsidTr="00DD71D9">
        <w:trPr>
          <w:trHeight w:val="1740"/>
        </w:trPr>
        <w:tc>
          <w:tcPr>
            <w:tcW w:w="4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B6134C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0F48B7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Розроблені та додані практичні завдання під час проведення тренінгу </w:t>
            </w:r>
          </w:p>
          <w:p w14:paraId="056562EF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D91251F" w14:textId="77777777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4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49D5E0" w14:textId="77777777" w:rsidR="00DD71D9" w:rsidRPr="0046599B" w:rsidRDefault="00DD71D9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 xml:space="preserve">15 балів - надані матеріали, містять опис практичних завдань для групи </w:t>
            </w:r>
          </w:p>
          <w:p w14:paraId="7F9ED461" w14:textId="77777777" w:rsidR="00DD71D9" w:rsidRPr="0046599B" w:rsidRDefault="00DD71D9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8 балів - описано узагальнено  щодо практичних завдань під час тренінгу</w:t>
            </w:r>
          </w:p>
          <w:p w14:paraId="0B467D8F" w14:textId="77777777" w:rsidR="00DD71D9" w:rsidRPr="0046599B" w:rsidRDefault="00DD71D9">
            <w:pPr>
              <w:widowControl w:val="0"/>
              <w:spacing w:after="200" w:line="254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  <w:highlight w:val="white"/>
              </w:rPr>
              <w:t>0 балів - жодних матеріалів для реалізації практичних завдань не подано.</w:t>
            </w:r>
          </w:p>
        </w:tc>
        <w:tc>
          <w:tcPr>
            <w:tcW w:w="172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4B9537" w14:textId="007A7879" w:rsidR="00DD71D9" w:rsidRPr="0046599B" w:rsidRDefault="00DD71D9">
            <w:pPr>
              <w:widowControl w:val="0"/>
              <w:spacing w:after="200" w:line="25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599B">
              <w:rPr>
                <w:rFonts w:ascii="Times New Roman" w:eastAsia="Calibri" w:hAnsi="Times New Roman" w:cs="Times New Roman"/>
                <w:sz w:val="20"/>
                <w:szCs w:val="20"/>
              </w:rPr>
              <w:t>15 балів</w:t>
            </w:r>
          </w:p>
        </w:tc>
      </w:tr>
    </w:tbl>
    <w:p w14:paraId="3C9034EE" w14:textId="77777777" w:rsidR="00A17219" w:rsidRPr="0046599B" w:rsidRDefault="00A17219">
      <w:pPr>
        <w:widowControl w:val="0"/>
        <w:spacing w:after="20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034B51D3" w14:textId="77777777" w:rsidR="00A17219" w:rsidRPr="0046599B" w:rsidRDefault="00DD71D9">
      <w:pPr>
        <w:widowControl w:val="0"/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bookmarkStart w:id="4" w:name="_heading=h.3eq4arolnf9m" w:colFirst="0" w:colLast="0"/>
      <w:bookmarkEnd w:id="4"/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Щодо </w:t>
      </w:r>
      <w:r w:rsidRPr="0046599B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деталей проведення тренінгів</w:t>
      </w:r>
      <w:r w:rsidRPr="0046599B">
        <w:rPr>
          <w:rFonts w:ascii="Times New Roman" w:eastAsia="Calibri" w:hAnsi="Times New Roman" w:cs="Times New Roman"/>
          <w:sz w:val="20"/>
          <w:szCs w:val="20"/>
        </w:rPr>
        <w:t xml:space="preserve"> просимо </w:t>
      </w:r>
      <w:r w:rsidRPr="0046599B">
        <w:rPr>
          <w:rFonts w:ascii="Times New Roman" w:eastAsia="Calibri" w:hAnsi="Times New Roman" w:cs="Times New Roman"/>
          <w:sz w:val="20"/>
          <w:szCs w:val="20"/>
          <w:highlight w:val="white"/>
        </w:rPr>
        <w:t xml:space="preserve">звертатися до Галини </w:t>
      </w:r>
      <w:proofErr w:type="spellStart"/>
      <w:r w:rsidRPr="0046599B">
        <w:rPr>
          <w:rFonts w:ascii="Times New Roman" w:eastAsia="Calibri" w:hAnsi="Times New Roman" w:cs="Times New Roman"/>
          <w:sz w:val="20"/>
          <w:szCs w:val="20"/>
          <w:highlight w:val="white"/>
        </w:rPr>
        <w:t>Жовніренко</w:t>
      </w:r>
      <w:proofErr w:type="spellEnd"/>
      <w:r w:rsidRPr="0046599B">
        <w:rPr>
          <w:rFonts w:ascii="Times New Roman" w:eastAsia="Calibri" w:hAnsi="Times New Roman" w:cs="Times New Roman"/>
          <w:sz w:val="20"/>
          <w:szCs w:val="20"/>
          <w:highlight w:val="white"/>
        </w:rPr>
        <w:t xml:space="preserve"> </w:t>
      </w:r>
      <w:r w:rsidRPr="0046599B">
        <w:rPr>
          <w:rFonts w:ascii="Times New Roman" w:eastAsia="Calibri" w:hAnsi="Times New Roman" w:cs="Times New Roman"/>
          <w:b/>
          <w:bCs/>
          <w:color w:val="0000FF"/>
          <w:sz w:val="20"/>
          <w:szCs w:val="20"/>
          <w:highlight w:val="white"/>
        </w:rPr>
        <w:t>h.zhovnirenko@r2p.org.ua</w:t>
      </w:r>
    </w:p>
    <w:p w14:paraId="7B8ECA70" w14:textId="77777777" w:rsidR="00A17219" w:rsidRPr="0046599B" w:rsidRDefault="00A17219">
      <w:pPr>
        <w:widowControl w:val="0"/>
        <w:spacing w:after="160" w:line="259" w:lineRule="auto"/>
        <w:jc w:val="both"/>
        <w:rPr>
          <w:rFonts w:ascii="Times New Roman" w:eastAsia="Calibri" w:hAnsi="Times New Roman" w:cs="Times New Roman"/>
          <w:sz w:val="20"/>
          <w:szCs w:val="20"/>
          <w:highlight w:val="white"/>
        </w:rPr>
      </w:pPr>
    </w:p>
    <w:p w14:paraId="2FF93323" w14:textId="77777777" w:rsidR="00A17219" w:rsidRPr="0046599B" w:rsidRDefault="00A17219">
      <w:pPr>
        <w:rPr>
          <w:rFonts w:ascii="Times New Roman" w:hAnsi="Times New Roman" w:cs="Times New Roman"/>
        </w:rPr>
      </w:pPr>
      <w:bookmarkStart w:id="5" w:name="_GoBack"/>
      <w:bookmarkEnd w:id="5"/>
    </w:p>
    <w:sectPr w:rsidR="00A17219" w:rsidRPr="0046599B">
      <w:pgSz w:w="11909" w:h="16834"/>
      <w:pgMar w:top="283" w:right="1700" w:bottom="1440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4BB30EF0-DAE8-44D2-B1DA-955E04911BB3}"/>
    <w:embedBold r:id="rId2" w:fontKey="{108D6D12-4D69-41EC-983F-57A3A70FD178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64CD4215-611C-4060-B642-3F5E44E5705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356D9"/>
    <w:multiLevelType w:val="multilevel"/>
    <w:tmpl w:val="F86E1F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CBE63A3"/>
    <w:multiLevelType w:val="multilevel"/>
    <w:tmpl w:val="6C34A1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B043C0D"/>
    <w:multiLevelType w:val="multilevel"/>
    <w:tmpl w:val="F0882E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20E3492"/>
    <w:multiLevelType w:val="multilevel"/>
    <w:tmpl w:val="F27884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2E24E1"/>
    <w:multiLevelType w:val="multilevel"/>
    <w:tmpl w:val="0C740D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219"/>
    <w:rsid w:val="0046599B"/>
    <w:rsid w:val="00A17219"/>
    <w:rsid w:val="00D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2C7AE"/>
  <w15:docId w15:val="{35A4A451-6BCC-41AD-BD15-737B20737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fawA+ubbD+P8/aBAXVjpNIKrIw==">CgMxLjAyDmguemJ5NWU1eHp3YzA5Mg5oLmtzeWhpNzhvajZhczIOaC5xcmtxcWJlbXNxN3kyDmguMnJ3Mzl6c29odzFiMg5oLjNlcTRhcm9sbmY5bTgAaioKFHN1Z2dlc3QuY3JqNXRxbzJpdThwEhJIYWx5bmEgWmhvdm5pcmVua29qKgoUc3VnZ2VzdC45ZDE4eWpsdmY3ZHMSEkhhbHluYSBaaG92bmlyZW5rb2oqChRzdWdnZXN0LmRnYzZzNHlnMDN1bRISSGFseW5hIFpob3ZuaXJlbmtvaikKE3N1Z2dlc3QuOHo4bWdsazdoOGMSEkhhbHluYSBaaG92bmlyZW5rb3IhMXExT05fMzZxYnotcG1GeUdXbkNteHlXdWVkUlZGT05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6145</Words>
  <Characters>3504</Characters>
  <Application>Microsoft Office Word</Application>
  <DocSecurity>0</DocSecurity>
  <Lines>29</Lines>
  <Paragraphs>19</Paragraphs>
  <ScaleCrop>false</ScaleCrop>
  <Company/>
  <LinksUpToDate>false</LinksUpToDate>
  <CharactersWithSpaces>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2026-07-30T06:45:00Z</dcterms:created>
  <dcterms:modified xsi:type="dcterms:W3CDTF">2026-08-21T10:56:00Z</dcterms:modified>
</cp:coreProperties>
</file>