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5162" w:rsidRDefault="00377669">
      <w:pPr>
        <w:widowControl w:val="0"/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2</w:t>
      </w:r>
      <w:r w:rsidR="0044463E"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травня 2026 р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25162" w:rsidRDefault="00C25162">
      <w:pPr>
        <w:widowControl w:val="0"/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5162" w:rsidRDefault="00377669">
      <w:pPr>
        <w:widowControl w:val="0"/>
        <w:spacing w:after="200" w:line="256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Технічне завдання для закупівлі</w:t>
      </w:r>
    </w:p>
    <w:p w:rsidR="00C25162" w:rsidRDefault="00377669">
      <w:pPr>
        <w:widowControl w:val="0"/>
        <w:spacing w:after="200" w:line="256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послуг  з проведення одноденного тренінгу </w:t>
      </w:r>
      <w:r>
        <w:rPr>
          <w:rFonts w:ascii="Times New Roman" w:eastAsia="Times New Roman" w:hAnsi="Times New Roman" w:cs="Times New Roman"/>
          <w:sz w:val="24"/>
          <w:szCs w:val="24"/>
        </w:rPr>
        <w:t>«Координація сервісів і захист прав ВПО на рівні громади та МТП» від Благодійного Фонду “Право на Захист”</w:t>
      </w:r>
    </w:p>
    <w:p w:rsidR="00C25162" w:rsidRDefault="00377669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l680im8cbw0m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Благодійна організація «БЛАГОДІЙНИЙ ФОНД «ПРАВО НА ЗАХИСТ» (далі – Фонд) оголошує тендер для закупівлі послуг з проведення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офлайн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тренінгів за темою «Координація сервісів і захист прав внутрішньо переміщених осіб на рівні громади та місць тимчасового проживання (МТП)».</w:t>
      </w:r>
    </w:p>
    <w:p w:rsidR="00C25162" w:rsidRDefault="00C25162">
      <w:pPr>
        <w:widowControl w:val="0"/>
        <w:spacing w:line="259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5162" w:rsidRDefault="00377669">
      <w:pPr>
        <w:widowControl w:val="0"/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тренінг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офлайн</w:t>
      </w:r>
      <w:proofErr w:type="spellEnd"/>
    </w:p>
    <w:p w:rsidR="00C25162" w:rsidRDefault="0037766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Місце проведення</w:t>
      </w:r>
      <w:r>
        <w:rPr>
          <w:rFonts w:ascii="Times New Roman" w:eastAsia="Times New Roman" w:hAnsi="Times New Roman" w:cs="Times New Roman"/>
          <w:sz w:val="24"/>
          <w:szCs w:val="24"/>
        </w:rPr>
        <w:t>: м. Вінниця (+5 км)</w:t>
      </w:r>
    </w:p>
    <w:p w:rsidR="00C25162" w:rsidRDefault="00377669">
      <w:pPr>
        <w:widowControl w:val="0"/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red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Дати проведення освітнього курсу</w:t>
      </w:r>
      <w:r>
        <w:rPr>
          <w:rFonts w:ascii="Times New Roman" w:eastAsia="Times New Roman" w:hAnsi="Times New Roman" w:cs="Times New Roman"/>
          <w:sz w:val="24"/>
          <w:szCs w:val="24"/>
        </w:rPr>
        <w:t>: 18.06.2026 (за погодженням сторін дати можуть бути змінені)</w:t>
      </w:r>
    </w:p>
    <w:p w:rsidR="00C25162" w:rsidRDefault="00C25162">
      <w:pPr>
        <w:widowControl w:val="0"/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C25162" w:rsidRDefault="0037766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Географія учасників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проєкту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Вінницька обл.</w:t>
      </w:r>
    </w:p>
    <w:p w:rsidR="00C25162" w:rsidRDefault="00C25162">
      <w:pPr>
        <w:widowControl w:val="0"/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5162" w:rsidRDefault="00377669">
      <w:pPr>
        <w:widowControl w:val="0"/>
        <w:spacing w:line="259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Детальний опис послуги:</w:t>
      </w:r>
    </w:p>
    <w:p w:rsidR="00C25162" w:rsidRDefault="00377669">
      <w:pPr>
        <w:widowControl w:val="0"/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Послуга складається з 1 компоненту:</w:t>
      </w:r>
    </w:p>
    <w:p w:rsidR="00C25162" w:rsidRDefault="00377669">
      <w:pPr>
        <w:widowControl w:val="0"/>
        <w:numPr>
          <w:ilvl w:val="0"/>
          <w:numId w:val="3"/>
        </w:numPr>
        <w:spacing w:line="259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Проведення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проведення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одноденного тренінгу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«Координація сервісів і захист прав ВПО на рівні громади та МТП». </w:t>
      </w:r>
    </w:p>
    <w:p w:rsidR="00C25162" w:rsidRDefault="00C25162">
      <w:pPr>
        <w:widowControl w:val="0"/>
        <w:spacing w:line="259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C25162" w:rsidRDefault="00377669">
      <w:pPr>
        <w:widowControl w:val="0"/>
        <w:spacing w:line="259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1. Опис компоненту «Проведення одноденного тренінгу «Координація сервісів і захист прав ВПО на рівні громади та МТП». </w:t>
      </w:r>
    </w:p>
    <w:p w:rsidR="00C25162" w:rsidRDefault="00C25162">
      <w:pPr>
        <w:widowControl w:val="0"/>
        <w:spacing w:line="259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C25162" w:rsidRDefault="00377669">
      <w:pPr>
        <w:widowControl w:val="0"/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Завдання тренінгу: </w:t>
      </w:r>
      <w:r>
        <w:rPr>
          <w:rFonts w:ascii="Times New Roman" w:eastAsia="Times New Roman" w:hAnsi="Times New Roman" w:cs="Times New Roman"/>
          <w:sz w:val="24"/>
          <w:szCs w:val="24"/>
        </w:rPr>
        <w:t>надати учасникам практичні знання та інструменти щодо координації сервісів для ВПО, організації взаємодії між надавачами послуг, управління конфліктами, визначення ролей та відповідальності учасників процесу, роботи з кейсами та побудови балансу між контролем і участю мешканців МТП та представників громад.</w:t>
      </w:r>
    </w:p>
    <w:p w:rsidR="00C25162" w:rsidRDefault="00C25162">
      <w:pPr>
        <w:widowControl w:val="0"/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10410" w:type="dxa"/>
        <w:tblInd w:w="-108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20"/>
        <w:gridCol w:w="3990"/>
      </w:tblGrid>
      <w:tr w:rsidR="00C25162">
        <w:tc>
          <w:tcPr>
            <w:tcW w:w="6420" w:type="dxa"/>
          </w:tcPr>
          <w:p w:rsidR="00C25162" w:rsidRDefault="00377669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Кількість тренінгів</w:t>
            </w:r>
          </w:p>
        </w:tc>
        <w:tc>
          <w:tcPr>
            <w:tcW w:w="3990" w:type="dxa"/>
          </w:tcPr>
          <w:p w:rsidR="00C25162" w:rsidRDefault="00377669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25162">
        <w:tc>
          <w:tcPr>
            <w:tcW w:w="6420" w:type="dxa"/>
          </w:tcPr>
          <w:p w:rsidR="00C25162" w:rsidRDefault="00377669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Загальна тривалість тренінгу для однієї групи</w:t>
            </w:r>
          </w:p>
        </w:tc>
        <w:tc>
          <w:tcPr>
            <w:tcW w:w="3990" w:type="dxa"/>
          </w:tcPr>
          <w:p w:rsidR="00C25162" w:rsidRDefault="00377669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години</w:t>
            </w:r>
          </w:p>
        </w:tc>
      </w:tr>
      <w:tr w:rsidR="00C25162">
        <w:tc>
          <w:tcPr>
            <w:tcW w:w="6420" w:type="dxa"/>
          </w:tcPr>
          <w:p w:rsidR="00C25162" w:rsidRDefault="00377669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Кількість груп</w:t>
            </w:r>
          </w:p>
        </w:tc>
        <w:tc>
          <w:tcPr>
            <w:tcW w:w="3990" w:type="dxa"/>
          </w:tcPr>
          <w:p w:rsidR="00C25162" w:rsidRDefault="00377669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25162">
        <w:tc>
          <w:tcPr>
            <w:tcW w:w="6420" w:type="dxa"/>
          </w:tcPr>
          <w:p w:rsidR="00C25162" w:rsidRDefault="00377669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Кількість учасників в 1 групі</w:t>
            </w:r>
          </w:p>
        </w:tc>
        <w:tc>
          <w:tcPr>
            <w:tcW w:w="3990" w:type="dxa"/>
          </w:tcPr>
          <w:p w:rsidR="00C25162" w:rsidRDefault="00377669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25162">
        <w:tc>
          <w:tcPr>
            <w:tcW w:w="10410" w:type="dxa"/>
            <w:gridSpan w:val="2"/>
          </w:tcPr>
          <w:p w:rsidR="00C25162" w:rsidRDefault="00377669">
            <w:pPr>
              <w:widowControl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всього 8 годин</w:t>
            </w:r>
          </w:p>
        </w:tc>
      </w:tr>
    </w:tbl>
    <w:p w:rsidR="00C25162" w:rsidRDefault="00C25162">
      <w:pPr>
        <w:widowControl w:val="0"/>
        <w:spacing w:line="259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5162" w:rsidRDefault="00377669">
      <w:pPr>
        <w:widowControl w:val="0"/>
        <w:spacing w:line="259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Цільова аудиторія: </w:t>
      </w:r>
    </w:p>
    <w:p w:rsidR="00C25162" w:rsidRDefault="00377669">
      <w:pPr>
        <w:widowControl w:val="0"/>
        <w:numPr>
          <w:ilvl w:val="0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представники органів місцевого самоврядування;</w:t>
      </w:r>
    </w:p>
    <w:p w:rsidR="00C25162" w:rsidRDefault="00377669">
      <w:pPr>
        <w:widowControl w:val="0"/>
        <w:numPr>
          <w:ilvl w:val="0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представники адміністрацій МТП;</w:t>
      </w:r>
    </w:p>
    <w:p w:rsidR="00C25162" w:rsidRDefault="00377669">
      <w:pPr>
        <w:widowControl w:val="0"/>
        <w:numPr>
          <w:ilvl w:val="0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представники громадських та міжнародних організацій;</w:t>
      </w:r>
    </w:p>
    <w:p w:rsidR="00C25162" w:rsidRDefault="00377669">
      <w:pPr>
        <w:widowControl w:val="0"/>
        <w:numPr>
          <w:ilvl w:val="0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інші фахівці, залучені до роботи з ВПО.</w:t>
      </w:r>
    </w:p>
    <w:p w:rsidR="00C25162" w:rsidRDefault="00C25162">
      <w:pPr>
        <w:widowControl w:val="0"/>
        <w:spacing w:line="259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5162" w:rsidRDefault="00377669">
      <w:pPr>
        <w:widowControl w:val="0"/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C25162" w:rsidRDefault="00377669">
      <w:pPr>
        <w:widowControl w:val="0"/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Мета тренінгу: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підвищити спроможність учасників ефективно координувати надання послуг для ВПО, реагувати на конфліктні ситуації, застосовувати практичні інструменти роботи з кейсами та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забезпечувати взаємодію між різними сторонами на рівні громади та МТП.</w:t>
      </w:r>
    </w:p>
    <w:p w:rsidR="00C25162" w:rsidRDefault="00C25162">
      <w:pPr>
        <w:widowControl w:val="0"/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5162" w:rsidRDefault="00377669">
      <w:pPr>
        <w:widowControl w:val="0"/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 тренінгу: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Учасники розуміють механізми координації сервісів, знають базові підходи до реагування на конфлікти, можуть визначати ролі та відповідальність різних учасників процесу, володіють базовими інструментами роботи з кейсами, розуміють підходи до побудови участі мешканців МТП у процесах прийняття рішень.</w:t>
      </w:r>
    </w:p>
    <w:p w:rsidR="00C25162" w:rsidRDefault="00C25162">
      <w:pPr>
        <w:widowControl w:val="0"/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5162" w:rsidRDefault="00377669">
      <w:pPr>
        <w:widowControl w:val="0"/>
        <w:spacing w:line="259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Вимоги до виконавця:</w:t>
      </w:r>
    </w:p>
    <w:p w:rsidR="00C25162" w:rsidRDefault="00377669">
      <w:pPr>
        <w:widowControl w:val="0"/>
        <w:numPr>
          <w:ilvl w:val="0"/>
          <w:numId w:val="4"/>
        </w:num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практичний досвід у сфері проведення тренінгів;</w:t>
      </w:r>
    </w:p>
    <w:p w:rsidR="00C25162" w:rsidRDefault="00377669">
      <w:pPr>
        <w:widowControl w:val="0"/>
        <w:numPr>
          <w:ilvl w:val="0"/>
          <w:numId w:val="4"/>
        </w:num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досвід роботи у сфері захисту ВПО,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community-based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protection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або координації сервісів;</w:t>
      </w:r>
    </w:p>
    <w:p w:rsidR="00C25162" w:rsidRDefault="00377669">
      <w:pPr>
        <w:widowControl w:val="0"/>
        <w:numPr>
          <w:ilvl w:val="0"/>
          <w:numId w:val="4"/>
        </w:num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навички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фасилітації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та проведення інтерактивного навчання;</w:t>
      </w:r>
    </w:p>
    <w:p w:rsidR="00C25162" w:rsidRDefault="00377669">
      <w:pPr>
        <w:widowControl w:val="0"/>
        <w:numPr>
          <w:ilvl w:val="0"/>
          <w:numId w:val="4"/>
        </w:num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бажаний досвід співпраці з благодійними фондами та соціальними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проєктами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25162" w:rsidRDefault="00377669">
      <w:pPr>
        <w:widowControl w:val="0"/>
        <w:numPr>
          <w:ilvl w:val="0"/>
          <w:numId w:val="4"/>
        </w:num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вища освіта.</w:t>
      </w:r>
    </w:p>
    <w:p w:rsidR="00C25162" w:rsidRDefault="00C25162">
      <w:pPr>
        <w:widowControl w:val="0"/>
        <w:spacing w:line="259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5162" w:rsidRDefault="00377669">
      <w:pPr>
        <w:widowControl w:val="0"/>
        <w:spacing w:line="259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Завдання  тренера:</w:t>
      </w:r>
    </w:p>
    <w:p w:rsidR="00C25162" w:rsidRDefault="00377669">
      <w:pPr>
        <w:widowControl w:val="0"/>
        <w:numPr>
          <w:ilvl w:val="0"/>
          <w:numId w:val="2"/>
        </w:num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розробити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 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-анкетування для виявлення рівня засвоєння поданого матеріалу учасниками тренінгу;</w:t>
      </w:r>
    </w:p>
    <w:p w:rsidR="00C25162" w:rsidRDefault="00377669">
      <w:pPr>
        <w:widowControl w:val="0"/>
        <w:numPr>
          <w:ilvl w:val="0"/>
          <w:numId w:val="2"/>
        </w:num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розробити та надати програму тренінгу. Програма тренінгу має передбачати 60% часу на практичну роботу групи;</w:t>
      </w:r>
    </w:p>
    <w:p w:rsidR="00C25162" w:rsidRDefault="00377669">
      <w:pPr>
        <w:widowControl w:val="0"/>
        <w:numPr>
          <w:ilvl w:val="0"/>
          <w:numId w:val="2"/>
        </w:num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прописати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таймінг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тренінгу;</w:t>
      </w:r>
    </w:p>
    <w:p w:rsidR="00C25162" w:rsidRDefault="00377669">
      <w:pPr>
        <w:widowControl w:val="0"/>
        <w:numPr>
          <w:ilvl w:val="0"/>
          <w:numId w:val="2"/>
        </w:num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підготувати презентацію або інші інструменти візуалізації для проведення тренінгу;</w:t>
      </w:r>
    </w:p>
    <w:p w:rsidR="00C25162" w:rsidRDefault="00377669">
      <w:pPr>
        <w:widowControl w:val="0"/>
        <w:numPr>
          <w:ilvl w:val="0"/>
          <w:numId w:val="2"/>
        </w:num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підготувати практичні кейси та вправи для групової роботи.</w:t>
      </w:r>
    </w:p>
    <w:p w:rsidR="00C25162" w:rsidRDefault="00C25162">
      <w:pPr>
        <w:widowControl w:val="0"/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25162" w:rsidRDefault="00377669">
      <w:pPr>
        <w:widowControl w:val="0"/>
        <w:spacing w:line="259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_ih68dugx6bjo" w:colFirst="0" w:colLast="0"/>
      <w:bookmarkEnd w:id="1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Умови співпраці</w:t>
      </w:r>
    </w:p>
    <w:p w:rsidR="00C25162" w:rsidRDefault="00377669">
      <w:pPr>
        <w:widowControl w:val="0"/>
        <w:spacing w:line="256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Учасником тендеру є ФОП 3 групи чи юридична особа, що подає свою пропозицію на участь у тендері. Виконавцем у контексті цього тендеру є особа, яка безпосередньо здійснюватиме надання послуг відповідно до умов тендерної документації. Якщо Виконавець послуг і Учасник тендеру - це різні особи, то Учасник тендеру має подати документи про освіту Виконавця, а також опис його кваліфікації, досвід роботи, включаючи інформацію про попередній дотичний досвід (щонайменше за останні 3 роки,  оптимально - 5), включаючи досвід у проведенні тренінгів на зазначену тематику.</w:t>
      </w:r>
    </w:p>
    <w:p w:rsidR="00C25162" w:rsidRDefault="00377669">
      <w:pPr>
        <w:widowControl w:val="0"/>
        <w:spacing w:line="256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Всі розрахунки здійснюються виключно у національній валюті України (гривні) шляхом банківського переказу на поточний рахунок фізичної особи підприємця чи юридичної особи  -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постачальника послуг протягом 7 робочих днів з дати підписання Акту виконаних робіт. Розрахунок відбувається окремо за кожний тренінг, відповідно до двох актів виконаних робіт. </w:t>
      </w:r>
    </w:p>
    <w:p w:rsidR="00C25162" w:rsidRDefault="00377669">
      <w:pPr>
        <w:widowControl w:val="0"/>
        <w:ind w:firstLine="56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Фонд має право анулювати тендер в будь-який час до заключення договору з постачальником і не несе за це відповідність.</w:t>
      </w:r>
    </w:p>
    <w:p w:rsidR="00C25162" w:rsidRPr="0044463E" w:rsidRDefault="00377669" w:rsidP="0044463E">
      <w:pPr>
        <w:widowControl w:val="0"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Учасник у будь-який момент, але не пізніше як </w:t>
      </w:r>
      <w:r w:rsidR="0044463E" w:rsidRPr="0044463E"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 xml:space="preserve">1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д</w:t>
      </w:r>
      <w:proofErr w:type="spellStart"/>
      <w:r w:rsidR="0044463E"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>ень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до кінцевого терміну подання тендерних пропозицій, може звернутися до Фонду за роз’ясненнями або уточненнями стосовно предмету </w:t>
      </w:r>
      <w:r w:rsidRPr="0044463E">
        <w:rPr>
          <w:rFonts w:ascii="Times New Roman" w:eastAsia="Times New Roman" w:hAnsi="Times New Roman" w:cs="Times New Roman"/>
          <w:sz w:val="24"/>
          <w:szCs w:val="24"/>
        </w:rPr>
        <w:t>закупівлі, надіславши лист із запитом на електронну адресу: tender@r2p.org.ua.</w:t>
      </w:r>
    </w:p>
    <w:p w:rsidR="0044463E" w:rsidRDefault="0044463E" w:rsidP="0044463E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463E">
        <w:rPr>
          <w:rFonts w:ascii="Times New Roman" w:eastAsia="Times New Roman" w:hAnsi="Times New Roman" w:cs="Times New Roman"/>
          <w:sz w:val="24"/>
          <w:szCs w:val="24"/>
        </w:rPr>
        <w:t>Усі матеріали, створені в межах надання послуг, передаються Замовнику.</w:t>
      </w:r>
    </w:p>
    <w:p w:rsidR="0044463E" w:rsidRDefault="0044463E" w:rsidP="0044463E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463E">
        <w:rPr>
          <w:rFonts w:ascii="Times New Roman" w:eastAsia="Times New Roman" w:hAnsi="Times New Roman" w:cs="Times New Roman"/>
          <w:sz w:val="24"/>
          <w:szCs w:val="24"/>
        </w:rPr>
        <w:t xml:space="preserve">Виконавець зобов’язаний дотримуватися принципів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</w:rPr>
        <w:t>конфіденційності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</w:rPr>
        <w:t>щодо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</w:rPr>
        <w:t>інформації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</w:rPr>
        <w:t>отриманої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</w:rPr>
        <w:t>від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</w:rPr>
        <w:t>Замовника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</w:rPr>
        <w:t>або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</w:rPr>
        <w:t>учасників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</w:rPr>
        <w:t>під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</w:rPr>
        <w:t xml:space="preserve"> час підготовки та проведення воркшопу</w:t>
      </w:r>
      <w:r w:rsidRPr="0044463E">
        <w:rPr>
          <w:rFonts w:ascii="Times New Roman" w:eastAsia="Times New Roman" w:hAnsi="Times New Roman" w:cs="Times New Roman"/>
          <w:sz w:val="24"/>
          <w:szCs w:val="24"/>
        </w:rPr>
        <w:t>, трен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інгів</w:t>
      </w:r>
      <w:bookmarkStart w:id="2" w:name="_GoBack"/>
      <w:bookmarkEnd w:id="2"/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4463E" w:rsidRDefault="0044463E" w:rsidP="0044463E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463E">
        <w:rPr>
          <w:rFonts w:ascii="Times New Roman" w:eastAsia="Times New Roman" w:hAnsi="Times New Roman" w:cs="Times New Roman"/>
          <w:sz w:val="24"/>
          <w:szCs w:val="24"/>
        </w:rPr>
        <w:t xml:space="preserve">Виконавець не має перебувати у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</w:rPr>
        <w:t>санкційних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</w:rPr>
        <w:t xml:space="preserve"> списках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</w:rPr>
        <w:t>України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</w:rPr>
        <w:t xml:space="preserve">, ЄС, США,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</w:rPr>
        <w:t>Канади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</w:rPr>
        <w:t>, Японії або Великої Британії.</w:t>
      </w:r>
    </w:p>
    <w:p w:rsidR="0044463E" w:rsidRDefault="0044463E" w:rsidP="0044463E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463E">
        <w:rPr>
          <w:rFonts w:ascii="Times New Roman" w:eastAsia="Times New Roman" w:hAnsi="Times New Roman" w:cs="Times New Roman"/>
          <w:sz w:val="24"/>
          <w:szCs w:val="24"/>
        </w:rPr>
        <w:t xml:space="preserve">Виконавець не має перебувати в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</w:rPr>
        <w:t>процесі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</w:rPr>
        <w:t>припинення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</w:rPr>
        <w:t>діяльності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</w:rPr>
        <w:t xml:space="preserve"> ФОП або юридичної особи.</w:t>
      </w:r>
    </w:p>
    <w:p w:rsidR="0044463E" w:rsidRPr="0044463E" w:rsidRDefault="0044463E" w:rsidP="0044463E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463E">
        <w:rPr>
          <w:rFonts w:ascii="Times New Roman" w:eastAsia="Times New Roman" w:hAnsi="Times New Roman" w:cs="Times New Roman"/>
          <w:sz w:val="24"/>
          <w:szCs w:val="24"/>
        </w:rPr>
        <w:t xml:space="preserve">Замовник має право прийняти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</w:rPr>
        <w:t>або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</w:rPr>
        <w:t>відхилити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</w:rPr>
        <w:t xml:space="preserve"> будь-яку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</w:rPr>
        <w:t>пропозицію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</w:rPr>
        <w:t>або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</w:rPr>
        <w:t>анулювати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</w:rPr>
        <w:t xml:space="preserve"> тендер у будь-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</w:rPr>
        <w:t>який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</w:rPr>
        <w:t xml:space="preserve"> час до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</w:rPr>
        <w:t>укладення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</w:rPr>
        <w:t xml:space="preserve"> договору з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</w:rPr>
        <w:t>постачальником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</w:rPr>
        <w:t xml:space="preserve"> і не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</w:rPr>
        <w:t>несе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</w:rPr>
        <w:t xml:space="preserve"> за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</w:rPr>
        <w:t>це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</w:rPr>
        <w:t>відповідальності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4463E" w:rsidRPr="0044463E" w:rsidRDefault="0044463E" w:rsidP="0044463E">
      <w:pPr>
        <w:widowControl w:val="0"/>
        <w:ind w:firstLine="56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УВАГА!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>Замовник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>залишає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за собою право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>змінювати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>обсяги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>послуг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!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>Об’єм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>послуг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>визначається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>спільно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з менеджером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>проєкту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БФ «Право на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>захист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». Попередній очікуваний об’єм послуг викладено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 xml:space="preserve">у пунктах </w:t>
      </w:r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>даного оголошення про тендер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 xml:space="preserve"> та ТЗ</w:t>
      </w:r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:rsidR="0044463E" w:rsidRPr="0044463E" w:rsidRDefault="0044463E" w:rsidP="0044463E">
      <w:pPr>
        <w:widowControl w:val="0"/>
        <w:ind w:firstLine="56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Податки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>збори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>або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>платежі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Уряду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>України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та/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>або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Урядам будь-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>яких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>інших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>країн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>сплачуються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>Учасником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>відповідно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до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>отриманої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>суми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:rsidR="0044463E" w:rsidRPr="0044463E" w:rsidRDefault="0044463E" w:rsidP="0044463E">
      <w:pPr>
        <w:widowControl w:val="0"/>
        <w:ind w:firstLine="56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>Матеріали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>подані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у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>складі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>тендерної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>пропозиції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не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>повинні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бути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>створені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>із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>використанням</w:t>
      </w:r>
      <w:proofErr w:type="spellEnd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штучного </w:t>
      </w:r>
      <w:proofErr w:type="spellStart"/>
      <w:r w:rsidRPr="0044463E">
        <w:rPr>
          <w:rFonts w:ascii="Times New Roman" w:eastAsia="Times New Roman" w:hAnsi="Times New Roman" w:cs="Times New Roman"/>
          <w:sz w:val="24"/>
          <w:szCs w:val="24"/>
          <w:highlight w:val="white"/>
        </w:rPr>
        <w:t>інтелекту</w:t>
      </w:r>
      <w:proofErr w:type="spellEnd"/>
    </w:p>
    <w:p w:rsidR="00C25162" w:rsidRDefault="00C25162">
      <w:pPr>
        <w:widowControl w:val="0"/>
        <w:spacing w:line="259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5162" w:rsidRDefault="00377669">
      <w:pPr>
        <w:widowControl w:val="0"/>
        <w:spacing w:line="259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Просимо надати пропозицію, яка включатиме:</w:t>
      </w:r>
    </w:p>
    <w:p w:rsidR="00C25162" w:rsidRDefault="00C25162">
      <w:pPr>
        <w:widowControl w:val="0"/>
        <w:spacing w:line="259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C25162" w:rsidRDefault="00377669">
      <w:pPr>
        <w:widowControl w:val="0"/>
        <w:numPr>
          <w:ilvl w:val="0"/>
          <w:numId w:val="6"/>
        </w:num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контактну інформацію організації/ тренера(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ів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C25162" w:rsidRDefault="00377669">
      <w:pPr>
        <w:widowControl w:val="0"/>
        <w:numPr>
          <w:ilvl w:val="0"/>
          <w:numId w:val="6"/>
        </w:numPr>
        <w:spacing w:line="259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опис кваліфікації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тренера(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ів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), досвід роботи (щонайменше за останні 3 роки,  оптимально - 5), включаючи інформацію про попередній дотичний досвід, в тому числі досвід у проведенні тренінгів на зазначену тематику;</w:t>
      </w:r>
    </w:p>
    <w:p w:rsidR="00C25162" w:rsidRDefault="00377669">
      <w:pPr>
        <w:widowControl w:val="0"/>
        <w:numPr>
          <w:ilvl w:val="0"/>
          <w:numId w:val="6"/>
        </w:numPr>
        <w:spacing w:line="259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опис свого бачення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вирішення завдання у вигляді розробленої програми тренінгу, анкетування для аналізу рівня засвоєння знань учасниками (пре і пост анкетування), а також інструментів для практичних робіт в групі;</w:t>
      </w:r>
    </w:p>
    <w:p w:rsidR="00C25162" w:rsidRDefault="00377669">
      <w:pPr>
        <w:widowControl w:val="0"/>
        <w:numPr>
          <w:ilvl w:val="0"/>
          <w:numId w:val="6"/>
        </w:numPr>
        <w:spacing w:line="259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цінову пропозицію,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 якій просимо зазначити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загальну вартість послуги, з конкретизацією вартості тренінгу, включаючи усі супутні витрати (роздаткові матеріали, проживання, проїзд 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ін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);</w:t>
      </w:r>
    </w:p>
    <w:p w:rsidR="00C25162" w:rsidRDefault="00377669">
      <w:pPr>
        <w:widowControl w:val="0"/>
        <w:numPr>
          <w:ilvl w:val="0"/>
          <w:numId w:val="6"/>
        </w:numPr>
        <w:spacing w:line="259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реєстраційні документи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організації/ФОП (виписка, витяг) для укладання договору;</w:t>
      </w:r>
    </w:p>
    <w:p w:rsidR="00C25162" w:rsidRDefault="00377669">
      <w:pPr>
        <w:widowControl w:val="0"/>
        <w:numPr>
          <w:ilvl w:val="0"/>
          <w:numId w:val="6"/>
        </w:num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документи про освіту.</w:t>
      </w:r>
    </w:p>
    <w:p w:rsidR="00C25162" w:rsidRDefault="00C25162">
      <w:pPr>
        <w:widowControl w:val="0"/>
        <w:spacing w:line="259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5162" w:rsidRDefault="00377669">
      <w:pPr>
        <w:widowControl w:val="0"/>
        <w:spacing w:line="259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Критеріями вибору переможця(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ів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) будуть: </w:t>
      </w:r>
    </w:p>
    <w:p w:rsidR="00C25162" w:rsidRDefault="00377669">
      <w:pPr>
        <w:widowControl w:val="0"/>
        <w:numPr>
          <w:ilvl w:val="0"/>
          <w:numId w:val="5"/>
        </w:num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Кваліфікація та компетенція тренера;</w:t>
      </w:r>
    </w:p>
    <w:p w:rsidR="00C25162" w:rsidRDefault="00377669">
      <w:pPr>
        <w:widowControl w:val="0"/>
        <w:numPr>
          <w:ilvl w:val="0"/>
          <w:numId w:val="5"/>
        </w:num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Досвід проведення подібних тренінгів, на зазначену тематику зокрема;</w:t>
      </w:r>
    </w:p>
    <w:p w:rsidR="00C25162" w:rsidRDefault="00377669">
      <w:pPr>
        <w:widowControl w:val="0"/>
        <w:numPr>
          <w:ilvl w:val="0"/>
          <w:numId w:val="5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Фінансова складова.</w:t>
      </w:r>
    </w:p>
    <w:p w:rsidR="00C25162" w:rsidRDefault="00377669">
      <w:pPr>
        <w:widowControl w:val="0"/>
        <w:spacing w:line="256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Пропозиція повинна бути складена 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українською мовою. </w:t>
      </w:r>
    </w:p>
    <w:p w:rsidR="00C25162" w:rsidRDefault="00377669">
      <w:pPr>
        <w:widowControl w:val="0"/>
        <w:spacing w:after="2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Оцінювання тендерних пропозицій буде складатися на 70% з оцінки технічних пропозицій та на 30% з оцінки цінових пропозицій.</w:t>
      </w:r>
    </w:p>
    <w:tbl>
      <w:tblPr>
        <w:tblStyle w:val="a6"/>
        <w:tblW w:w="994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5"/>
        <w:gridCol w:w="2460"/>
        <w:gridCol w:w="5430"/>
        <w:gridCol w:w="1515"/>
        <w:gridCol w:w="105"/>
      </w:tblGrid>
      <w:tr w:rsidR="00C25162">
        <w:trPr>
          <w:trHeight w:val="435"/>
        </w:trPr>
        <w:tc>
          <w:tcPr>
            <w:tcW w:w="994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25162" w:rsidRDefault="00377669">
            <w:pPr>
              <w:widowControl w:val="0"/>
              <w:spacing w:after="20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ШКАЛА ОЦІНКИ КРИТЕРІЇВ</w:t>
            </w:r>
          </w:p>
        </w:tc>
      </w:tr>
      <w:tr w:rsidR="00C25162">
        <w:trPr>
          <w:trHeight w:val="570"/>
        </w:trPr>
        <w:tc>
          <w:tcPr>
            <w:tcW w:w="4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25162" w:rsidRDefault="00377669">
            <w:pPr>
              <w:widowControl w:val="0"/>
              <w:spacing w:after="20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25162" w:rsidRDefault="00377669">
            <w:pPr>
              <w:widowControl w:val="0"/>
              <w:spacing w:after="20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Критерій оцінки</w:t>
            </w:r>
          </w:p>
        </w:tc>
        <w:tc>
          <w:tcPr>
            <w:tcW w:w="54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5162" w:rsidRDefault="00377669">
            <w:pPr>
              <w:widowControl w:val="0"/>
              <w:spacing w:after="20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Методологія оцінки</w:t>
            </w:r>
          </w:p>
        </w:tc>
        <w:tc>
          <w:tcPr>
            <w:tcW w:w="15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25162" w:rsidRDefault="00377669">
            <w:pPr>
              <w:widowControl w:val="0"/>
              <w:spacing w:after="20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Максимальна кількість балів</w:t>
            </w:r>
          </w:p>
        </w:tc>
        <w:tc>
          <w:tcPr>
            <w:tcW w:w="1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25162" w:rsidRDefault="00377669">
            <w:pPr>
              <w:widowControl w:val="0"/>
              <w:spacing w:after="16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25162">
        <w:trPr>
          <w:trHeight w:val="3540"/>
        </w:trPr>
        <w:tc>
          <w:tcPr>
            <w:tcW w:w="4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25162" w:rsidRDefault="00377669">
            <w:pPr>
              <w:widowControl w:val="0"/>
              <w:spacing w:after="20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25162" w:rsidRDefault="00377669">
            <w:pPr>
              <w:widowControl w:val="0"/>
              <w:spacing w:after="20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Компетенції та кваліфікації учасників (резюме із зазначенням досвіду, проведення тренінгів та консультування за даною темою )</w:t>
            </w:r>
          </w:p>
          <w:p w:rsidR="00C25162" w:rsidRDefault="00C25162">
            <w:pPr>
              <w:widowControl w:val="0"/>
              <w:spacing w:after="20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5162" w:rsidRDefault="00C25162">
            <w:pPr>
              <w:widowControl w:val="0"/>
              <w:spacing w:after="20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5162" w:rsidRDefault="00377669">
            <w:pPr>
              <w:widowControl w:val="0"/>
              <w:spacing w:after="20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5162" w:rsidRDefault="00377669">
            <w:pPr>
              <w:widowControl w:val="0"/>
              <w:spacing w:after="20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балів: Демонстрація вичерпної інформації щодо кваліфікації, зазначений детальний опис повноважень, навичок, досягнень, розроблених методичних матеріалів та напрацювань за час набуття досвіду. Резюме актуалізоване та містить інформацію діяльності фахівця щонайменше за останні 5 років.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12 балів: Демонстрація узагальненої інформації щодо кваліфікації, зазначено досвід роботи, ключові сфери виконання без додаткової деталізації про навички, досягнення або напрацювання. Резюме актуалізоване та містить інформацію діяльності фахівця щонайменше за останні 3 роки.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5 балів: Надано резюме з відсутністю актуального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досвіду за останні 3 роки у сфері проведення аналогічних тренінгів та консультацій, але відображено існуючий у виконавця попередній досвід  роботи із підприємцями.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0 балів: Не надано резюме або досвід не є релевантним до сфери та завдань консультування.</w:t>
            </w:r>
          </w:p>
        </w:tc>
        <w:tc>
          <w:tcPr>
            <w:tcW w:w="15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25162" w:rsidRDefault="00377669">
            <w:pPr>
              <w:widowControl w:val="0"/>
              <w:spacing w:after="20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 балів</w:t>
            </w:r>
          </w:p>
        </w:tc>
        <w:tc>
          <w:tcPr>
            <w:tcW w:w="1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25162" w:rsidRDefault="00377669">
            <w:pPr>
              <w:widowControl w:val="0"/>
              <w:spacing w:after="16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25162">
        <w:trPr>
          <w:trHeight w:val="1740"/>
        </w:trPr>
        <w:tc>
          <w:tcPr>
            <w:tcW w:w="4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25162" w:rsidRDefault="00377669">
            <w:pPr>
              <w:widowControl w:val="0"/>
              <w:spacing w:after="20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25162" w:rsidRDefault="00377669">
            <w:pPr>
              <w:widowControl w:val="0"/>
              <w:spacing w:after="20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Розроблена програма тренінгу та інші матеріали</w:t>
            </w:r>
          </w:p>
          <w:p w:rsidR="00C25162" w:rsidRDefault="00C25162">
            <w:pPr>
              <w:widowControl w:val="0"/>
              <w:spacing w:after="20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:rsidR="00C25162" w:rsidRDefault="00377669">
            <w:pPr>
              <w:widowControl w:val="0"/>
              <w:spacing w:after="20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25162" w:rsidRDefault="00377669">
            <w:pPr>
              <w:widowControl w:val="0"/>
              <w:spacing w:after="20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5162" w:rsidRDefault="00377669">
            <w:pPr>
              <w:widowControl w:val="0"/>
              <w:spacing w:after="20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20 балів - надані матеріали містять ґрунтовне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пропрацювання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 програми тренінгу із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таймінгом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додана презентація, інші матеріали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br/>
              <w:t>12 балів - надані матеріали програми без  деталізованого опису.</w:t>
            </w:r>
          </w:p>
          <w:p w:rsidR="00C25162" w:rsidRDefault="00377669">
            <w:pPr>
              <w:widowControl w:val="0"/>
              <w:spacing w:after="20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5 балів - надані матеріали, дотичні до теми, але не містять деталізації та опису програми.</w:t>
            </w:r>
          </w:p>
          <w:p w:rsidR="00C25162" w:rsidRDefault="00377669">
            <w:pPr>
              <w:widowControl w:val="0"/>
              <w:spacing w:after="20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 балів - жодних матеріалів не подано.</w:t>
            </w:r>
          </w:p>
        </w:tc>
        <w:tc>
          <w:tcPr>
            <w:tcW w:w="15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25162" w:rsidRDefault="00377669">
            <w:pPr>
              <w:widowControl w:val="0"/>
              <w:spacing w:after="20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балів</w:t>
            </w:r>
          </w:p>
        </w:tc>
        <w:tc>
          <w:tcPr>
            <w:tcW w:w="1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25162" w:rsidRDefault="00377669">
            <w:pPr>
              <w:widowControl w:val="0"/>
              <w:spacing w:after="16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25162">
        <w:trPr>
          <w:trHeight w:val="1740"/>
        </w:trPr>
        <w:tc>
          <w:tcPr>
            <w:tcW w:w="4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25162" w:rsidRDefault="00377669">
            <w:pPr>
              <w:widowControl w:val="0"/>
              <w:spacing w:after="20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25162" w:rsidRDefault="00377669">
            <w:pPr>
              <w:widowControl w:val="0"/>
              <w:spacing w:after="20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Розроблене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анкетування для виявлення рівня засвоєння поданого матеріалу учасниками тренінгу</w:t>
            </w:r>
          </w:p>
          <w:p w:rsidR="00C25162" w:rsidRDefault="00377669">
            <w:pPr>
              <w:widowControl w:val="0"/>
              <w:spacing w:after="20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5162" w:rsidRDefault="00377669">
            <w:pPr>
              <w:widowControl w:val="0"/>
              <w:spacing w:after="20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15 балів  -  учасник розробив анкетування, спираючись на програму тренінгу, аби оцінити рівень засвоєння матеріалу</w:t>
            </w:r>
          </w:p>
          <w:p w:rsidR="00C25162" w:rsidRDefault="00377669">
            <w:pPr>
              <w:widowControl w:val="0"/>
              <w:spacing w:after="20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8 балів - поверхнево розроблена анкета, не деталізована за матеріалами тренінгу</w:t>
            </w:r>
          </w:p>
          <w:p w:rsidR="00C25162" w:rsidRDefault="00377669">
            <w:pPr>
              <w:widowControl w:val="0"/>
              <w:spacing w:after="20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 балів – учасник не надав жодних матеріалів для проведення анкетування</w:t>
            </w:r>
          </w:p>
        </w:tc>
        <w:tc>
          <w:tcPr>
            <w:tcW w:w="15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25162" w:rsidRDefault="00377669">
            <w:pPr>
              <w:widowControl w:val="0"/>
              <w:spacing w:after="20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балів</w:t>
            </w:r>
          </w:p>
        </w:tc>
        <w:tc>
          <w:tcPr>
            <w:tcW w:w="1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25162" w:rsidRDefault="00C25162">
            <w:pPr>
              <w:widowControl w:val="0"/>
              <w:spacing w:after="16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5162">
        <w:trPr>
          <w:trHeight w:val="1740"/>
        </w:trPr>
        <w:tc>
          <w:tcPr>
            <w:tcW w:w="4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25162" w:rsidRDefault="00377669">
            <w:pPr>
              <w:widowControl w:val="0"/>
              <w:spacing w:after="20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25162" w:rsidRDefault="00377669">
            <w:pPr>
              <w:widowControl w:val="0"/>
              <w:spacing w:after="20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Розроблені та додані практичні завдання під час проведення тренінгу </w:t>
            </w:r>
          </w:p>
          <w:p w:rsidR="00C25162" w:rsidRDefault="00C25162">
            <w:pPr>
              <w:widowControl w:val="0"/>
              <w:spacing w:after="20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5162" w:rsidRDefault="00377669">
            <w:pPr>
              <w:widowControl w:val="0"/>
              <w:spacing w:after="20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54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25162" w:rsidRDefault="00377669">
            <w:pPr>
              <w:widowControl w:val="0"/>
              <w:spacing w:after="20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 балів - надані матеріали, містять опис практичних завдань для групи </w:t>
            </w:r>
          </w:p>
          <w:p w:rsidR="00C25162" w:rsidRDefault="00377669">
            <w:pPr>
              <w:widowControl w:val="0"/>
              <w:spacing w:after="20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балів - описано узагальнено  щодо практичних завдань під час тренінгу</w:t>
            </w:r>
          </w:p>
          <w:p w:rsidR="00C25162" w:rsidRDefault="00377669">
            <w:pPr>
              <w:widowControl w:val="0"/>
              <w:spacing w:after="20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 балів - жодних матеріалів для реалізації практичних завдань не подано.</w:t>
            </w:r>
          </w:p>
        </w:tc>
        <w:tc>
          <w:tcPr>
            <w:tcW w:w="15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25162" w:rsidRDefault="00377669">
            <w:pPr>
              <w:widowControl w:val="0"/>
              <w:spacing w:after="20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балів</w:t>
            </w:r>
          </w:p>
        </w:tc>
        <w:tc>
          <w:tcPr>
            <w:tcW w:w="1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25162" w:rsidRDefault="00C25162">
            <w:pPr>
              <w:widowControl w:val="0"/>
              <w:spacing w:after="16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25162" w:rsidRDefault="00C25162">
      <w:pPr>
        <w:widowControl w:val="0"/>
        <w:spacing w:after="200" w:line="25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5162" w:rsidRDefault="00377669">
      <w:pPr>
        <w:widowControl w:val="0"/>
        <w:spacing w:after="160" w:line="259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" w:name="_7k8832ipyck7" w:colFirst="0" w:colLast="0"/>
      <w:bookmarkEnd w:id="3"/>
      <w:r>
        <w:rPr>
          <w:rFonts w:ascii="Times New Roman" w:eastAsia="Times New Roman" w:hAnsi="Times New Roman" w:cs="Times New Roman"/>
          <w:sz w:val="24"/>
          <w:szCs w:val="24"/>
        </w:rPr>
        <w:t xml:space="preserve">Щодо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деталей проведення тренінгів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просимо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звертатися до Яни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Данчак-Стахової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hyperlink r:id="rId5">
        <w:r>
          <w:rPr>
            <w:rFonts w:ascii="Times New Roman" w:eastAsia="Times New Roman" w:hAnsi="Times New Roman" w:cs="Times New Roman"/>
            <w:sz w:val="24"/>
            <w:szCs w:val="24"/>
            <w:u w:val="single"/>
            <w:shd w:val="clear" w:color="auto" w:fill="E9EEF6"/>
          </w:rPr>
          <w:t>y.danchak-stakhova@r2p.org.ua</w:t>
        </w:r>
      </w:hyperlink>
      <w:r>
        <w:rPr>
          <w:rFonts w:ascii="Times New Roman" w:eastAsia="Times New Roman" w:hAnsi="Times New Roman" w:cs="Times New Roman"/>
          <w:sz w:val="24"/>
          <w:szCs w:val="24"/>
          <w:shd w:val="clear" w:color="auto" w:fill="E9EEF6"/>
        </w:rPr>
        <w:t xml:space="preserve"> </w:t>
      </w:r>
    </w:p>
    <w:p w:rsidR="00C25162" w:rsidRDefault="00C25162"/>
    <w:sectPr w:rsidR="00C25162" w:rsidSect="0044463E"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070ECD1B-950A-4D0B-91FE-8B619248375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53B15A5E-34FB-4286-8284-9C81DB3CA51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FC5FB9"/>
    <w:multiLevelType w:val="multilevel"/>
    <w:tmpl w:val="22A0BD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76813DD"/>
    <w:multiLevelType w:val="multilevel"/>
    <w:tmpl w:val="5A1E9E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ACB24E8"/>
    <w:multiLevelType w:val="multilevel"/>
    <w:tmpl w:val="2C4A6A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EBE6C2E"/>
    <w:multiLevelType w:val="multilevel"/>
    <w:tmpl w:val="D3584C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F6A361F"/>
    <w:multiLevelType w:val="multilevel"/>
    <w:tmpl w:val="0F988E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F2A4C92"/>
    <w:multiLevelType w:val="multilevel"/>
    <w:tmpl w:val="93B033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5162"/>
    <w:rsid w:val="00377669"/>
    <w:rsid w:val="0044463E"/>
    <w:rsid w:val="00C25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64167"/>
  <w15:docId w15:val="{BC4BB869-2346-44B7-AB56-A27E7F193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y.danchak-stakhova@r2p.org.ua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5615</Words>
  <Characters>3201</Characters>
  <Application>Microsoft Office Word</Application>
  <DocSecurity>0</DocSecurity>
  <Lines>26</Lines>
  <Paragraphs>17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2026-05-27T08:15:00Z</dcterms:created>
  <dcterms:modified xsi:type="dcterms:W3CDTF">2026-05-27T13:38:00Z</dcterms:modified>
</cp:coreProperties>
</file>